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FE" w:rsidRPr="005516CF" w:rsidRDefault="00E95DFE" w:rsidP="00E95DFE">
      <w:pPr>
        <w:spacing w:after="0" w:line="240" w:lineRule="auto"/>
        <w:outlineLvl w:val="0"/>
        <w:rPr>
          <w:rFonts w:ascii="Arial" w:eastAsia="Times New Roman" w:hAnsi="Arial" w:cs="Arial"/>
        </w:rPr>
      </w:pPr>
      <w:r w:rsidRPr="005516CF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09CE9B1" wp14:editId="2EBE0DAF">
            <wp:simplePos x="0" y="0"/>
            <wp:positionH relativeFrom="column">
              <wp:posOffset>-180975</wp:posOffset>
            </wp:positionH>
            <wp:positionV relativeFrom="paragraph">
              <wp:posOffset>-190500</wp:posOffset>
            </wp:positionV>
            <wp:extent cx="1714500" cy="800100"/>
            <wp:effectExtent l="19050" t="0" r="0" b="0"/>
            <wp:wrapNone/>
            <wp:docPr id="1" name="Picture 1" descr="SBCCD225x1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BCCD225x116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16CF">
        <w:rPr>
          <w:rFonts w:ascii="Arial" w:eastAsia="Times New Roman" w:hAnsi="Arial" w:cs="Arial"/>
        </w:rPr>
        <w:t>`</w:t>
      </w:r>
    </w:p>
    <w:p w:rsidR="00E95DFE" w:rsidRPr="005516CF" w:rsidRDefault="00E95DFE" w:rsidP="00E95DFE">
      <w:pPr>
        <w:spacing w:after="0" w:line="240" w:lineRule="auto"/>
        <w:jc w:val="center"/>
        <w:outlineLvl w:val="0"/>
        <w:rPr>
          <w:rFonts w:ascii="Arial" w:eastAsia="Times New Roman" w:hAnsi="Arial" w:cs="Arial"/>
        </w:rPr>
      </w:pPr>
    </w:p>
    <w:p w:rsidR="00BD2F35" w:rsidRPr="005516CF" w:rsidRDefault="00BD2F35" w:rsidP="00BD2F35">
      <w:pPr>
        <w:pStyle w:val="Default"/>
        <w:rPr>
          <w:rFonts w:ascii="Arial" w:hAnsi="Arial" w:cs="Arial"/>
          <w:sz w:val="22"/>
          <w:szCs w:val="22"/>
        </w:rPr>
      </w:pPr>
    </w:p>
    <w:p w:rsidR="00BD2F35" w:rsidRPr="005516CF" w:rsidRDefault="00BD2F35" w:rsidP="00BD2F3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</w:rPr>
        <w:t xml:space="preserve"> DISTRICT ASSEMBLY MEETING </w:t>
      </w:r>
    </w:p>
    <w:p w:rsidR="00BD2F35" w:rsidRPr="005516CF" w:rsidRDefault="00BD2F35" w:rsidP="00BD2F3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</w:rPr>
        <w:t xml:space="preserve">Tuesday, </w:t>
      </w:r>
      <w:r w:rsidR="0055585C" w:rsidRPr="005516CF">
        <w:rPr>
          <w:rFonts w:ascii="Arial" w:hAnsi="Arial" w:cs="Arial"/>
          <w:sz w:val="22"/>
          <w:szCs w:val="22"/>
        </w:rPr>
        <w:t>February 4</w:t>
      </w:r>
      <w:r w:rsidRPr="005516CF">
        <w:rPr>
          <w:rFonts w:ascii="Arial" w:hAnsi="Arial" w:cs="Arial"/>
          <w:sz w:val="22"/>
          <w:szCs w:val="22"/>
        </w:rPr>
        <w:t xml:space="preserve">, 2013 – 3:00 p.m. </w:t>
      </w:r>
    </w:p>
    <w:p w:rsidR="00BD2F35" w:rsidRPr="005516CF" w:rsidRDefault="00BD2F35" w:rsidP="00BD2F3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</w:rPr>
        <w:t xml:space="preserve">District Office – Professional Development Center – Room #104 </w:t>
      </w:r>
    </w:p>
    <w:p w:rsidR="00BD2F35" w:rsidRPr="005516CF" w:rsidRDefault="005516CF" w:rsidP="00BD2F3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</w:rPr>
        <w:t>MINUTES</w:t>
      </w:r>
    </w:p>
    <w:p w:rsidR="00BD2F35" w:rsidRPr="005516CF" w:rsidRDefault="00BD2F35" w:rsidP="005516CF">
      <w:pPr>
        <w:pStyle w:val="Default"/>
        <w:rPr>
          <w:rFonts w:ascii="Arial" w:hAnsi="Arial" w:cs="Arial"/>
          <w:sz w:val="22"/>
          <w:szCs w:val="22"/>
        </w:rPr>
      </w:pPr>
    </w:p>
    <w:p w:rsidR="005516CF" w:rsidRPr="005516CF" w:rsidRDefault="005516CF" w:rsidP="005516CF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5516CF">
        <w:rPr>
          <w:rFonts w:ascii="Arial" w:hAnsi="Arial" w:cs="Arial"/>
          <w:sz w:val="22"/>
          <w:szCs w:val="22"/>
          <w:u w:val="single"/>
        </w:rPr>
        <w:t>Members Present</w:t>
      </w:r>
    </w:p>
    <w:p w:rsidR="005516CF" w:rsidRPr="005516CF" w:rsidRDefault="005516CF" w:rsidP="005516CF">
      <w:pPr>
        <w:pStyle w:val="NoSpacing"/>
        <w:rPr>
          <w:rFonts w:ascii="Arial" w:hAnsi="Arial" w:cs="Arial"/>
        </w:rPr>
      </w:pPr>
      <w:r w:rsidRPr="005516CF">
        <w:rPr>
          <w:rFonts w:ascii="Arial" w:hAnsi="Arial" w:cs="Arial"/>
        </w:rPr>
        <w:t xml:space="preserve">Allen, Denise; </w:t>
      </w:r>
      <w:r w:rsidR="00B70E57">
        <w:rPr>
          <w:rFonts w:ascii="Arial" w:hAnsi="Arial" w:cs="Arial"/>
        </w:rPr>
        <w:t xml:space="preserve">Au, Algie; </w:t>
      </w:r>
      <w:r w:rsidRPr="005516CF">
        <w:rPr>
          <w:rFonts w:ascii="Arial" w:hAnsi="Arial" w:cs="Arial"/>
        </w:rPr>
        <w:t xml:space="preserve">Aycock, Larry; Baron, Bruce; Berry, Patricia; Briggs, Stephanie; Chavira, Rejoice; Curasi, Gina; Dorsey, Patrick; Dusick, Diane; Fisher, Gloria; Gamboa, Ben; Hanley, Jodi; Jones, JoAnn; </w:t>
      </w:r>
      <w:r w:rsidR="00DD1673">
        <w:rPr>
          <w:rFonts w:ascii="Arial" w:hAnsi="Arial" w:cs="Arial"/>
        </w:rPr>
        <w:t>L</w:t>
      </w:r>
      <w:r w:rsidR="00B40ACD">
        <w:rPr>
          <w:rFonts w:ascii="Arial" w:hAnsi="Arial" w:cs="Arial"/>
        </w:rPr>
        <w:t>e</w:t>
      </w:r>
      <w:r w:rsidR="00DD1673">
        <w:rPr>
          <w:rFonts w:ascii="Arial" w:hAnsi="Arial" w:cs="Arial"/>
        </w:rPr>
        <w:t xml:space="preserve">vesque, Robert; </w:t>
      </w:r>
      <w:r w:rsidRPr="005516CF">
        <w:rPr>
          <w:rFonts w:ascii="Arial" w:hAnsi="Arial" w:cs="Arial"/>
        </w:rPr>
        <w:t>Lee, Yvette; Marquis, Jeanne; Marshall, Cheryl; Stanskas, John; Thomas, Cassandra</w:t>
      </w:r>
      <w:r w:rsidR="00DD1673">
        <w:rPr>
          <w:rFonts w:ascii="Arial" w:hAnsi="Arial" w:cs="Arial"/>
        </w:rPr>
        <w:t>; Tinoco, Michelle; Weiss, Kay</w:t>
      </w:r>
    </w:p>
    <w:p w:rsidR="005516CF" w:rsidRDefault="005516CF" w:rsidP="005516CF">
      <w:pPr>
        <w:pStyle w:val="Default"/>
        <w:rPr>
          <w:rFonts w:ascii="Arial" w:hAnsi="Arial" w:cs="Arial"/>
          <w:sz w:val="22"/>
          <w:szCs w:val="22"/>
        </w:rPr>
      </w:pPr>
    </w:p>
    <w:p w:rsidR="005516CF" w:rsidRPr="005516CF" w:rsidRDefault="005516CF" w:rsidP="005516CF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5516CF">
        <w:rPr>
          <w:rFonts w:ascii="Arial" w:hAnsi="Arial" w:cs="Arial"/>
          <w:sz w:val="22"/>
          <w:szCs w:val="22"/>
          <w:u w:val="single"/>
        </w:rPr>
        <w:t xml:space="preserve">Members </w:t>
      </w:r>
      <w:r>
        <w:rPr>
          <w:rFonts w:ascii="Arial" w:hAnsi="Arial" w:cs="Arial"/>
          <w:sz w:val="22"/>
          <w:szCs w:val="22"/>
          <w:u w:val="single"/>
        </w:rPr>
        <w:t>Abse</w:t>
      </w:r>
      <w:r w:rsidRPr="005516CF">
        <w:rPr>
          <w:rFonts w:ascii="Arial" w:hAnsi="Arial" w:cs="Arial"/>
          <w:sz w:val="22"/>
          <w:szCs w:val="22"/>
          <w:u w:val="single"/>
        </w:rPr>
        <w:t>nt</w:t>
      </w:r>
    </w:p>
    <w:p w:rsidR="00DD1673" w:rsidRPr="005516CF" w:rsidRDefault="00DD1673" w:rsidP="00DD1673">
      <w:pPr>
        <w:pStyle w:val="NoSpacing"/>
        <w:rPr>
          <w:rFonts w:ascii="Arial" w:hAnsi="Arial" w:cs="Arial"/>
        </w:rPr>
      </w:pPr>
      <w:r w:rsidRPr="005516CF">
        <w:rPr>
          <w:rFonts w:ascii="Arial" w:hAnsi="Arial" w:cs="Arial"/>
        </w:rPr>
        <w:t>Beavor, Aaron;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Brown, Brandon;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Cota, Marco; Crow, Kathy;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Flores, Yasmeen;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Gamboa, Colleen; Gilbert, Jeremiah</w:t>
      </w:r>
      <w:r>
        <w:rPr>
          <w:rFonts w:ascii="Arial" w:hAnsi="Arial" w:cs="Arial"/>
        </w:rPr>
        <w:t xml:space="preserve"> (sabbatical)</w:t>
      </w:r>
      <w:r w:rsidRPr="005516CF">
        <w:rPr>
          <w:rFonts w:ascii="Arial" w:hAnsi="Arial" w:cs="Arial"/>
        </w:rPr>
        <w:t>; Gomez, Ed;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Holbrook, Jim; Johnson, Janet;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Lyons, Cameron; Mudgett, Benjamin; Paddock, Ericka; Skaggs, Samantha; Smith, James;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Trasporte, Catalina;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 xml:space="preserve">Williams, Clyde </w:t>
      </w:r>
    </w:p>
    <w:p w:rsidR="005516CF" w:rsidRDefault="005516CF" w:rsidP="005516CF">
      <w:pPr>
        <w:pStyle w:val="Default"/>
        <w:rPr>
          <w:rFonts w:ascii="Arial" w:hAnsi="Arial" w:cs="Arial"/>
          <w:sz w:val="22"/>
          <w:szCs w:val="22"/>
        </w:rPr>
      </w:pPr>
    </w:p>
    <w:p w:rsidR="005516CF" w:rsidRPr="005516CF" w:rsidRDefault="005516CF" w:rsidP="005516CF">
      <w:pPr>
        <w:pStyle w:val="Defaul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Guests</w:t>
      </w:r>
      <w:r w:rsidRPr="005516CF">
        <w:rPr>
          <w:rFonts w:ascii="Arial" w:hAnsi="Arial" w:cs="Arial"/>
          <w:sz w:val="22"/>
          <w:szCs w:val="22"/>
          <w:u w:val="single"/>
        </w:rPr>
        <w:t xml:space="preserve"> Present</w:t>
      </w:r>
    </w:p>
    <w:p w:rsidR="005516CF" w:rsidRDefault="00DD1673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Oliver, Tim; Torres, Jose</w:t>
      </w:r>
    </w:p>
    <w:p w:rsidR="00DD1673" w:rsidRDefault="00DD1673" w:rsidP="005516CF">
      <w:pPr>
        <w:pStyle w:val="Default"/>
        <w:rPr>
          <w:rFonts w:ascii="Arial" w:hAnsi="Arial" w:cs="Arial"/>
          <w:sz w:val="22"/>
          <w:szCs w:val="22"/>
        </w:rPr>
      </w:pPr>
    </w:p>
    <w:p w:rsidR="005516CF" w:rsidRDefault="00BD2F35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  <w:u w:val="single"/>
        </w:rPr>
        <w:t>Call to Order</w:t>
      </w:r>
      <w:r w:rsidRPr="005516CF">
        <w:rPr>
          <w:rFonts w:ascii="Arial" w:hAnsi="Arial" w:cs="Arial"/>
          <w:sz w:val="22"/>
          <w:szCs w:val="22"/>
        </w:rPr>
        <w:t xml:space="preserve"> </w:t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</w:p>
    <w:p w:rsidR="00BD2F35" w:rsidRPr="005516CF" w:rsidRDefault="005516CF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John </w:t>
      </w:r>
      <w:r w:rsidR="00BD2F35" w:rsidRPr="005516CF">
        <w:rPr>
          <w:rFonts w:ascii="Arial" w:hAnsi="Arial" w:cs="Arial"/>
          <w:sz w:val="22"/>
          <w:szCs w:val="22"/>
        </w:rPr>
        <w:t xml:space="preserve">Stanskas </w:t>
      </w:r>
      <w:r>
        <w:rPr>
          <w:rFonts w:ascii="Arial" w:hAnsi="Arial" w:cs="Arial"/>
          <w:sz w:val="22"/>
          <w:szCs w:val="22"/>
        </w:rPr>
        <w:t>called the meeting to order at 3:00pm.</w:t>
      </w:r>
    </w:p>
    <w:p w:rsidR="00BD2F35" w:rsidRPr="005516CF" w:rsidRDefault="00BD2F35" w:rsidP="005516CF">
      <w:pPr>
        <w:pStyle w:val="Default"/>
        <w:rPr>
          <w:rFonts w:ascii="Arial" w:hAnsi="Arial" w:cs="Arial"/>
          <w:sz w:val="22"/>
          <w:szCs w:val="22"/>
        </w:rPr>
      </w:pPr>
    </w:p>
    <w:p w:rsidR="00BD2F35" w:rsidRPr="005516CF" w:rsidRDefault="00BD2F35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  <w:u w:val="single"/>
        </w:rPr>
        <w:t>Minutes</w:t>
      </w:r>
      <w:r w:rsidRPr="005516CF">
        <w:rPr>
          <w:rFonts w:ascii="Arial" w:hAnsi="Arial" w:cs="Arial"/>
          <w:sz w:val="22"/>
          <w:szCs w:val="22"/>
        </w:rPr>
        <w:t xml:space="preserve"> </w:t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="005516CF">
        <w:rPr>
          <w:rFonts w:ascii="Arial" w:hAnsi="Arial" w:cs="Arial"/>
          <w:sz w:val="22"/>
          <w:szCs w:val="22"/>
        </w:rPr>
        <w:t xml:space="preserve"> </w:t>
      </w:r>
    </w:p>
    <w:p w:rsidR="005516CF" w:rsidRPr="005516CF" w:rsidRDefault="00A92961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Jodi Hanley</w:t>
      </w:r>
      <w:r w:rsidR="005516CF" w:rsidRPr="005516CF">
        <w:rPr>
          <w:rFonts w:ascii="Arial" w:hAnsi="Arial" w:cs="Arial"/>
          <w:sz w:val="22"/>
          <w:szCs w:val="22"/>
        </w:rPr>
        <w:t xml:space="preserve"> moved, </w:t>
      </w:r>
      <w:r>
        <w:rPr>
          <w:rFonts w:ascii="Arial" w:hAnsi="Arial" w:cs="Arial"/>
          <w:sz w:val="22"/>
          <w:szCs w:val="22"/>
        </w:rPr>
        <w:t>Michelle Tinoco seconded,</w:t>
      </w:r>
      <w:r w:rsidR="005516CF" w:rsidRPr="005516CF">
        <w:rPr>
          <w:rFonts w:ascii="Arial" w:hAnsi="Arial" w:cs="Arial"/>
          <w:sz w:val="22"/>
          <w:szCs w:val="22"/>
        </w:rPr>
        <w:t xml:space="preserve"> and the members voted as follows: </w:t>
      </w:r>
    </w:p>
    <w:p w:rsidR="005516CF" w:rsidRPr="005516CF" w:rsidRDefault="005516CF" w:rsidP="005516CF">
      <w:pPr>
        <w:pStyle w:val="Default"/>
        <w:rPr>
          <w:rFonts w:ascii="Arial" w:hAnsi="Arial" w:cs="Arial"/>
          <w:sz w:val="22"/>
          <w:szCs w:val="22"/>
        </w:rPr>
      </w:pPr>
    </w:p>
    <w:p w:rsidR="005516CF" w:rsidRPr="005516CF" w:rsidRDefault="005516CF" w:rsidP="005516CF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5516CF">
        <w:rPr>
          <w:rFonts w:ascii="Arial" w:hAnsi="Arial" w:cs="Arial"/>
          <w:sz w:val="22"/>
          <w:szCs w:val="22"/>
        </w:rPr>
        <w:t xml:space="preserve">To approve </w:t>
      </w:r>
      <w:r>
        <w:rPr>
          <w:rFonts w:ascii="Arial" w:hAnsi="Arial" w:cs="Arial"/>
          <w:sz w:val="22"/>
          <w:szCs w:val="22"/>
        </w:rPr>
        <w:t>the minutes of December 3, 2013.</w:t>
      </w:r>
      <w:proofErr w:type="gramEnd"/>
    </w:p>
    <w:p w:rsidR="005516CF" w:rsidRPr="005516CF" w:rsidRDefault="005516CF" w:rsidP="005516CF">
      <w:pPr>
        <w:pStyle w:val="Default"/>
        <w:rPr>
          <w:rFonts w:ascii="Arial" w:hAnsi="Arial" w:cs="Arial"/>
          <w:sz w:val="22"/>
          <w:szCs w:val="22"/>
        </w:rPr>
      </w:pPr>
    </w:p>
    <w:p w:rsidR="00612407" w:rsidRPr="005516CF" w:rsidRDefault="005516CF" w:rsidP="00612407">
      <w:pPr>
        <w:pStyle w:val="NoSpacing"/>
        <w:rPr>
          <w:rFonts w:ascii="Arial" w:hAnsi="Arial" w:cs="Arial"/>
        </w:rPr>
      </w:pPr>
      <w:r w:rsidRPr="005516CF">
        <w:rPr>
          <w:rFonts w:ascii="Arial" w:hAnsi="Arial" w:cs="Arial"/>
        </w:rPr>
        <w:t>AYES:</w:t>
      </w:r>
      <w:r w:rsidRPr="005516CF">
        <w:rPr>
          <w:rFonts w:ascii="Arial" w:hAnsi="Arial" w:cs="Arial"/>
        </w:rPr>
        <w:tab/>
      </w:r>
      <w:r w:rsidR="00612407" w:rsidRPr="005516CF">
        <w:rPr>
          <w:rFonts w:ascii="Arial" w:hAnsi="Arial" w:cs="Arial"/>
        </w:rPr>
        <w:t xml:space="preserve">Allen, Denise; </w:t>
      </w:r>
      <w:r w:rsidR="00B70E57">
        <w:rPr>
          <w:rFonts w:ascii="Arial" w:hAnsi="Arial" w:cs="Arial"/>
        </w:rPr>
        <w:t xml:space="preserve">Au, Algie; </w:t>
      </w:r>
      <w:r w:rsidR="00612407" w:rsidRPr="005516CF">
        <w:rPr>
          <w:rFonts w:ascii="Arial" w:hAnsi="Arial" w:cs="Arial"/>
        </w:rPr>
        <w:t xml:space="preserve">Aycock, Larry; Baron, Bruce; Berry, Patricia; Briggs, Stephanie; Chavira, Rejoice; Curasi, Gina; Dorsey, Patrick; Dusick, Diane; Fisher, Gloria; Gamboa, Ben; Hanley, Jodi; Jones, JoAnn; </w:t>
      </w:r>
      <w:r w:rsidR="00612407">
        <w:rPr>
          <w:rFonts w:ascii="Arial" w:hAnsi="Arial" w:cs="Arial"/>
        </w:rPr>
        <w:t>L</w:t>
      </w:r>
      <w:r w:rsidR="00167751">
        <w:rPr>
          <w:rFonts w:ascii="Arial" w:hAnsi="Arial" w:cs="Arial"/>
        </w:rPr>
        <w:t>e</w:t>
      </w:r>
      <w:r w:rsidR="00612407">
        <w:rPr>
          <w:rFonts w:ascii="Arial" w:hAnsi="Arial" w:cs="Arial"/>
        </w:rPr>
        <w:t xml:space="preserve">vesque, Robert; </w:t>
      </w:r>
      <w:r w:rsidR="00612407" w:rsidRPr="005516CF">
        <w:rPr>
          <w:rFonts w:ascii="Arial" w:hAnsi="Arial" w:cs="Arial"/>
        </w:rPr>
        <w:t>Lee, Yvette; Marquis, Jeanne; Marshall, Cheryl; Stanskas, John; Thomas, Cassandra</w:t>
      </w:r>
      <w:r w:rsidR="00612407">
        <w:rPr>
          <w:rFonts w:ascii="Arial" w:hAnsi="Arial" w:cs="Arial"/>
        </w:rPr>
        <w:t>; Tinoco, Michelle; Weiss, Kay</w:t>
      </w:r>
    </w:p>
    <w:p w:rsidR="005516CF" w:rsidRPr="005516CF" w:rsidRDefault="005516CF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:rsidR="00612407" w:rsidRDefault="005516CF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</w:rPr>
        <w:t>NOES</w:t>
      </w:r>
      <w:proofErr w:type="gramStart"/>
      <w:r w:rsidRPr="005516CF">
        <w:rPr>
          <w:rFonts w:ascii="Arial" w:hAnsi="Arial" w:cs="Arial"/>
          <w:sz w:val="22"/>
          <w:szCs w:val="22"/>
        </w:rPr>
        <w:t xml:space="preserve">:  </w:t>
      </w:r>
      <w:r w:rsidR="00612407">
        <w:rPr>
          <w:rFonts w:ascii="Arial" w:hAnsi="Arial" w:cs="Arial"/>
          <w:sz w:val="22"/>
          <w:szCs w:val="22"/>
        </w:rPr>
        <w:t>None</w:t>
      </w:r>
      <w:proofErr w:type="gramEnd"/>
      <w:r w:rsidRPr="005516CF">
        <w:rPr>
          <w:rFonts w:ascii="Arial" w:hAnsi="Arial" w:cs="Arial"/>
          <w:sz w:val="22"/>
          <w:szCs w:val="22"/>
        </w:rPr>
        <w:tab/>
      </w:r>
    </w:p>
    <w:p w:rsidR="005516CF" w:rsidRPr="005516CF" w:rsidRDefault="005516CF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:rsidR="00612407" w:rsidRPr="005516CF" w:rsidRDefault="00612407" w:rsidP="0061240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ABSENT: </w:t>
      </w:r>
      <w:r w:rsidRPr="005516CF">
        <w:rPr>
          <w:rFonts w:ascii="Arial" w:hAnsi="Arial" w:cs="Arial"/>
        </w:rPr>
        <w:t>Beavor, Aaron;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Brown, Brandon;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Cota, Marco; Crow, Kathy;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Flores, Yasmeen;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Gamboa, Colleen; Gilbert, Jeremiah</w:t>
      </w:r>
      <w:r>
        <w:rPr>
          <w:rFonts w:ascii="Arial" w:hAnsi="Arial" w:cs="Arial"/>
        </w:rPr>
        <w:t xml:space="preserve"> (sabbatical)</w:t>
      </w:r>
      <w:r w:rsidRPr="005516CF">
        <w:rPr>
          <w:rFonts w:ascii="Arial" w:hAnsi="Arial" w:cs="Arial"/>
        </w:rPr>
        <w:t>; Gomez, Ed;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Holbrook, Jim; Johnson, Janet;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Lyons, Cameron; Mudgett, Benjamin; Paddock, Ericka; Skaggs, Samantha; Smith, James;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Trasporte, Catalina;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 xml:space="preserve">Williams, Clyde </w:t>
      </w:r>
    </w:p>
    <w:p w:rsidR="005516CF" w:rsidRPr="005516CF" w:rsidRDefault="005516CF" w:rsidP="005516CF">
      <w:pPr>
        <w:pStyle w:val="Default"/>
        <w:rPr>
          <w:rFonts w:ascii="Arial" w:hAnsi="Arial" w:cs="Arial"/>
          <w:sz w:val="22"/>
          <w:szCs w:val="22"/>
        </w:rPr>
      </w:pPr>
    </w:p>
    <w:p w:rsidR="00BD2F35" w:rsidRPr="005516CF" w:rsidRDefault="00612407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ABSTENTIONS: None</w:t>
      </w:r>
      <w:r w:rsidR="005516CF">
        <w:rPr>
          <w:rFonts w:ascii="Arial" w:hAnsi="Arial" w:cs="Arial"/>
          <w:sz w:val="22"/>
          <w:szCs w:val="22"/>
        </w:rPr>
        <w:t xml:space="preserve"> </w:t>
      </w:r>
    </w:p>
    <w:p w:rsidR="00BD2F35" w:rsidRPr="005516CF" w:rsidRDefault="00BD2F35" w:rsidP="005516CF">
      <w:pPr>
        <w:pStyle w:val="Default"/>
        <w:rPr>
          <w:rFonts w:ascii="Arial" w:hAnsi="Arial" w:cs="Arial"/>
          <w:sz w:val="22"/>
          <w:szCs w:val="22"/>
        </w:rPr>
      </w:pPr>
    </w:p>
    <w:p w:rsidR="005516CF" w:rsidRDefault="00BD2F35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  <w:u w:val="single"/>
        </w:rPr>
        <w:t>Academic Senate Reports</w:t>
      </w:r>
      <w:r w:rsidRPr="005516CF">
        <w:rPr>
          <w:rFonts w:ascii="Arial" w:hAnsi="Arial" w:cs="Arial"/>
          <w:sz w:val="22"/>
          <w:szCs w:val="22"/>
        </w:rPr>
        <w:t xml:space="preserve"> </w:t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</w:p>
    <w:p w:rsidR="005516CF" w:rsidRDefault="005516CF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Denise </w:t>
      </w:r>
      <w:r w:rsidR="004E271F" w:rsidRPr="005516CF">
        <w:rPr>
          <w:rFonts w:ascii="Arial" w:hAnsi="Arial" w:cs="Arial"/>
          <w:sz w:val="22"/>
          <w:szCs w:val="22"/>
        </w:rPr>
        <w:t>Allen-Hoyt</w:t>
      </w:r>
      <w:r w:rsidR="00A24FB6">
        <w:rPr>
          <w:rFonts w:ascii="Arial" w:hAnsi="Arial" w:cs="Arial"/>
          <w:sz w:val="22"/>
          <w:szCs w:val="22"/>
        </w:rPr>
        <w:t xml:space="preserve"> reported Academic Senate passed a resolution for athletics to develop a plan that would outline the implementation of athletics at CHC. Adopted a 4 point rubric for all of their SLO’s to be evaluated. ETC Committee is working with VP Instruction on a tablet initiative to put a tablet in every student’s hands. </w:t>
      </w:r>
      <w:proofErr w:type="gramStart"/>
      <w:r w:rsidR="00A24FB6">
        <w:rPr>
          <w:rFonts w:ascii="Arial" w:hAnsi="Arial" w:cs="Arial"/>
          <w:sz w:val="22"/>
          <w:szCs w:val="22"/>
        </w:rPr>
        <w:t>Supported the expansion of college hour.</w:t>
      </w:r>
      <w:proofErr w:type="gramEnd"/>
      <w:r w:rsidR="00A24FB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4FB6">
        <w:rPr>
          <w:rFonts w:ascii="Arial" w:hAnsi="Arial" w:cs="Arial"/>
          <w:sz w:val="22"/>
          <w:szCs w:val="22"/>
        </w:rPr>
        <w:t xml:space="preserve">Continuing to work </w:t>
      </w:r>
      <w:r w:rsidR="00A24FB6">
        <w:rPr>
          <w:rFonts w:ascii="Arial" w:hAnsi="Arial" w:cs="Arial"/>
          <w:sz w:val="22"/>
          <w:szCs w:val="22"/>
        </w:rPr>
        <w:lastRenderedPageBreak/>
        <w:t>on their educational master plan.</w:t>
      </w:r>
      <w:proofErr w:type="gramEnd"/>
      <w:r w:rsidR="00A24FB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4FB6">
        <w:rPr>
          <w:rFonts w:ascii="Arial" w:hAnsi="Arial" w:cs="Arial"/>
          <w:sz w:val="22"/>
          <w:szCs w:val="22"/>
        </w:rPr>
        <w:t>10-year anniversary celebration for the aquatics facility to take place in July.</w:t>
      </w:r>
      <w:proofErr w:type="gramEnd"/>
      <w:r w:rsidR="00A24FB6">
        <w:rPr>
          <w:rFonts w:ascii="Arial" w:hAnsi="Arial" w:cs="Arial"/>
          <w:sz w:val="22"/>
          <w:szCs w:val="22"/>
        </w:rPr>
        <w:t xml:space="preserve"> CHC Gala at the end of March.</w:t>
      </w:r>
    </w:p>
    <w:p w:rsidR="00BD2F35" w:rsidRPr="005516CF" w:rsidRDefault="00BD2F35" w:rsidP="005516CF">
      <w:pPr>
        <w:pStyle w:val="Default"/>
        <w:rPr>
          <w:rFonts w:ascii="Arial" w:hAnsi="Arial" w:cs="Arial"/>
          <w:sz w:val="22"/>
          <w:szCs w:val="22"/>
        </w:rPr>
      </w:pPr>
    </w:p>
    <w:p w:rsidR="005516CF" w:rsidRDefault="00BD2F35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  <w:u w:val="single"/>
        </w:rPr>
        <w:t>Classified Senate Reports</w:t>
      </w:r>
      <w:r w:rsidRPr="005516CF">
        <w:rPr>
          <w:rFonts w:ascii="Arial" w:hAnsi="Arial" w:cs="Arial"/>
          <w:sz w:val="22"/>
          <w:szCs w:val="22"/>
        </w:rPr>
        <w:t xml:space="preserve"> </w:t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</w:p>
    <w:p w:rsidR="00F81050" w:rsidRPr="005516CF" w:rsidRDefault="00F81050" w:rsidP="00F8105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Cassandra </w:t>
      </w:r>
      <w:r w:rsidRPr="005516CF">
        <w:rPr>
          <w:rFonts w:ascii="Arial" w:hAnsi="Arial" w:cs="Arial"/>
          <w:sz w:val="22"/>
          <w:szCs w:val="22"/>
        </w:rPr>
        <w:t xml:space="preserve">Thomas </w:t>
      </w:r>
      <w:r>
        <w:rPr>
          <w:rFonts w:ascii="Arial" w:hAnsi="Arial" w:cs="Arial"/>
          <w:sz w:val="22"/>
          <w:szCs w:val="22"/>
        </w:rPr>
        <w:t xml:space="preserve">reported Classified Connection Week details are being worked on currently. </w:t>
      </w:r>
      <w:proofErr w:type="gramStart"/>
      <w:r>
        <w:rPr>
          <w:rFonts w:ascii="Arial" w:hAnsi="Arial" w:cs="Arial"/>
          <w:sz w:val="22"/>
          <w:szCs w:val="22"/>
        </w:rPr>
        <w:t>Revising ethics statement.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Valentine’s Day fundraiser.</w:t>
      </w:r>
      <w:proofErr w:type="gramEnd"/>
    </w:p>
    <w:p w:rsidR="00F81050" w:rsidRDefault="00F81050" w:rsidP="005516CF">
      <w:pPr>
        <w:pStyle w:val="Default"/>
        <w:rPr>
          <w:rFonts w:ascii="Arial" w:hAnsi="Arial" w:cs="Arial"/>
          <w:sz w:val="22"/>
          <w:szCs w:val="22"/>
        </w:rPr>
      </w:pPr>
    </w:p>
    <w:p w:rsidR="005516CF" w:rsidRDefault="005516CF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Michelle Tinoco</w:t>
      </w:r>
      <w:r w:rsidR="00A92961">
        <w:rPr>
          <w:rFonts w:ascii="Arial" w:hAnsi="Arial" w:cs="Arial"/>
          <w:sz w:val="22"/>
          <w:szCs w:val="22"/>
        </w:rPr>
        <w:t xml:space="preserve"> reported Stateline Trip 3/1/14 benefits classified senate scholarship &amp; </w:t>
      </w:r>
      <w:r w:rsidR="00F81050">
        <w:rPr>
          <w:rFonts w:ascii="Arial" w:hAnsi="Arial" w:cs="Arial"/>
          <w:sz w:val="22"/>
          <w:szCs w:val="22"/>
        </w:rPr>
        <w:t>C</w:t>
      </w:r>
      <w:r w:rsidR="00A92961">
        <w:rPr>
          <w:rFonts w:ascii="Arial" w:hAnsi="Arial" w:cs="Arial"/>
          <w:sz w:val="22"/>
          <w:szCs w:val="22"/>
        </w:rPr>
        <w:t xml:space="preserve">lassified </w:t>
      </w:r>
      <w:r w:rsidR="00F81050">
        <w:rPr>
          <w:rFonts w:ascii="Arial" w:hAnsi="Arial" w:cs="Arial"/>
          <w:sz w:val="22"/>
          <w:szCs w:val="22"/>
        </w:rPr>
        <w:t>P</w:t>
      </w:r>
      <w:r w:rsidR="00A92961">
        <w:rPr>
          <w:rFonts w:ascii="Arial" w:hAnsi="Arial" w:cs="Arial"/>
          <w:sz w:val="22"/>
          <w:szCs w:val="22"/>
        </w:rPr>
        <w:t xml:space="preserve">rofessional’s </w:t>
      </w:r>
      <w:r w:rsidR="00F81050">
        <w:rPr>
          <w:rFonts w:ascii="Arial" w:hAnsi="Arial" w:cs="Arial"/>
          <w:sz w:val="22"/>
          <w:szCs w:val="22"/>
        </w:rPr>
        <w:t>W</w:t>
      </w:r>
      <w:r w:rsidR="00A92961">
        <w:rPr>
          <w:rFonts w:ascii="Arial" w:hAnsi="Arial" w:cs="Arial"/>
          <w:sz w:val="22"/>
          <w:szCs w:val="22"/>
        </w:rPr>
        <w:t xml:space="preserve">eek. </w:t>
      </w:r>
      <w:proofErr w:type="gramStart"/>
      <w:r w:rsidR="00A92961">
        <w:rPr>
          <w:rFonts w:ascii="Arial" w:hAnsi="Arial" w:cs="Arial"/>
          <w:sz w:val="22"/>
          <w:szCs w:val="22"/>
        </w:rPr>
        <w:t xml:space="preserve">$40 with complimentary </w:t>
      </w:r>
      <w:r w:rsidR="00F81050">
        <w:rPr>
          <w:rFonts w:ascii="Arial" w:hAnsi="Arial" w:cs="Arial"/>
          <w:sz w:val="22"/>
          <w:szCs w:val="22"/>
        </w:rPr>
        <w:t xml:space="preserve">buffet </w:t>
      </w:r>
      <w:r w:rsidR="00A92961">
        <w:rPr>
          <w:rFonts w:ascii="Arial" w:hAnsi="Arial" w:cs="Arial"/>
          <w:sz w:val="22"/>
          <w:szCs w:val="22"/>
        </w:rPr>
        <w:t xml:space="preserve">lunch and </w:t>
      </w:r>
      <w:r w:rsidR="00F81050">
        <w:rPr>
          <w:rFonts w:ascii="Arial" w:hAnsi="Arial" w:cs="Arial"/>
          <w:sz w:val="22"/>
          <w:szCs w:val="22"/>
        </w:rPr>
        <w:t>continental breakfast</w:t>
      </w:r>
      <w:r w:rsidR="00A92961">
        <w:rPr>
          <w:rFonts w:ascii="Arial" w:hAnsi="Arial" w:cs="Arial"/>
          <w:sz w:val="22"/>
          <w:szCs w:val="22"/>
        </w:rPr>
        <w:t>.</w:t>
      </w:r>
      <w:proofErr w:type="gramEnd"/>
      <w:r w:rsidR="00A9296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2961">
        <w:rPr>
          <w:rFonts w:ascii="Arial" w:hAnsi="Arial" w:cs="Arial"/>
          <w:sz w:val="22"/>
          <w:szCs w:val="22"/>
        </w:rPr>
        <w:t>June 9-1</w:t>
      </w:r>
      <w:r w:rsidR="00F81050">
        <w:rPr>
          <w:rFonts w:ascii="Arial" w:hAnsi="Arial" w:cs="Arial"/>
          <w:sz w:val="22"/>
          <w:szCs w:val="22"/>
        </w:rPr>
        <w:t>2 Classified Professionals Week with a luncheon on June 12.</w:t>
      </w:r>
      <w:proofErr w:type="gramEnd"/>
      <w:r w:rsidR="00A92961">
        <w:rPr>
          <w:rFonts w:ascii="Arial" w:hAnsi="Arial" w:cs="Arial"/>
          <w:sz w:val="22"/>
          <w:szCs w:val="22"/>
        </w:rPr>
        <w:t xml:space="preserve"> </w:t>
      </w:r>
    </w:p>
    <w:p w:rsidR="00BD2F35" w:rsidRPr="005516CF" w:rsidRDefault="00BD2F35" w:rsidP="005516CF">
      <w:pPr>
        <w:pStyle w:val="Default"/>
        <w:rPr>
          <w:rFonts w:ascii="Arial" w:hAnsi="Arial" w:cs="Arial"/>
          <w:sz w:val="22"/>
          <w:szCs w:val="22"/>
        </w:rPr>
      </w:pPr>
    </w:p>
    <w:p w:rsidR="005516CF" w:rsidRDefault="00BD2F35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  <w:u w:val="single"/>
        </w:rPr>
        <w:t>Student Senate Reports</w:t>
      </w:r>
      <w:r w:rsidRPr="005516CF">
        <w:rPr>
          <w:rFonts w:ascii="Arial" w:hAnsi="Arial" w:cs="Arial"/>
          <w:sz w:val="22"/>
          <w:szCs w:val="22"/>
        </w:rPr>
        <w:t xml:space="preserve"> </w:t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</w:p>
    <w:p w:rsidR="00BD2F35" w:rsidRPr="005516CF" w:rsidRDefault="00A92961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Patrick </w:t>
      </w:r>
      <w:r w:rsidR="00BD2F35" w:rsidRPr="005516CF">
        <w:rPr>
          <w:rFonts w:ascii="Arial" w:hAnsi="Arial" w:cs="Arial"/>
          <w:sz w:val="22"/>
          <w:szCs w:val="22"/>
        </w:rPr>
        <w:t>Dorsey</w:t>
      </w:r>
      <w:r>
        <w:rPr>
          <w:rFonts w:ascii="Arial" w:hAnsi="Arial" w:cs="Arial"/>
          <w:sz w:val="22"/>
          <w:szCs w:val="22"/>
        </w:rPr>
        <w:t xml:space="preserve"> reported Club Rush with In N Out and antique car show.</w:t>
      </w:r>
      <w:r w:rsidR="00BD2F35" w:rsidRPr="005516C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New volunteer</w:t>
      </w:r>
      <w:r w:rsidR="00F81050">
        <w:rPr>
          <w:rFonts w:ascii="Arial" w:hAnsi="Arial" w:cs="Arial"/>
          <w:sz w:val="22"/>
          <w:szCs w:val="22"/>
        </w:rPr>
        <w:t xml:space="preserve"> opportunities </w:t>
      </w:r>
      <w:r>
        <w:rPr>
          <w:rFonts w:ascii="Arial" w:hAnsi="Arial" w:cs="Arial"/>
          <w:sz w:val="22"/>
          <w:szCs w:val="22"/>
        </w:rPr>
        <w:t>monthly</w:t>
      </w:r>
      <w:r w:rsidR="00F81050">
        <w:rPr>
          <w:rFonts w:ascii="Arial" w:hAnsi="Arial" w:cs="Arial"/>
          <w:sz w:val="22"/>
          <w:szCs w:val="22"/>
        </w:rPr>
        <w:t xml:space="preserve"> with new themes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BD2F35" w:rsidRPr="005516CF" w:rsidRDefault="00BD2F35" w:rsidP="005516CF">
      <w:pPr>
        <w:pStyle w:val="Default"/>
        <w:rPr>
          <w:rFonts w:ascii="Arial" w:hAnsi="Arial" w:cs="Arial"/>
          <w:sz w:val="22"/>
          <w:szCs w:val="22"/>
        </w:rPr>
      </w:pPr>
    </w:p>
    <w:p w:rsidR="00BD2F35" w:rsidRPr="005516CF" w:rsidRDefault="00BD2F35" w:rsidP="005516CF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5516CF">
        <w:rPr>
          <w:rFonts w:ascii="Arial" w:hAnsi="Arial" w:cs="Arial"/>
          <w:sz w:val="22"/>
          <w:szCs w:val="22"/>
          <w:u w:val="single"/>
        </w:rPr>
        <w:t xml:space="preserve">District Reports </w:t>
      </w:r>
    </w:p>
    <w:p w:rsidR="00F81050" w:rsidRDefault="005516CF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Tim Oliver submitted written reports on the Bond Program, </w:t>
      </w:r>
      <w:r w:rsidR="00C95F5F" w:rsidRPr="005516CF">
        <w:rPr>
          <w:rFonts w:ascii="Arial" w:hAnsi="Arial" w:cs="Arial"/>
          <w:sz w:val="22"/>
          <w:szCs w:val="22"/>
        </w:rPr>
        <w:t xml:space="preserve">District Strategic Planning </w:t>
      </w:r>
      <w:r>
        <w:rPr>
          <w:rFonts w:ascii="Arial" w:hAnsi="Arial" w:cs="Arial"/>
          <w:sz w:val="22"/>
          <w:szCs w:val="22"/>
        </w:rPr>
        <w:t>C</w:t>
      </w:r>
      <w:r w:rsidR="00C95F5F" w:rsidRPr="005516CF">
        <w:rPr>
          <w:rFonts w:ascii="Arial" w:hAnsi="Arial" w:cs="Arial"/>
          <w:sz w:val="22"/>
          <w:szCs w:val="22"/>
        </w:rPr>
        <w:t>ommittee</w:t>
      </w:r>
      <w:r>
        <w:rPr>
          <w:rFonts w:ascii="Arial" w:hAnsi="Arial" w:cs="Arial"/>
          <w:sz w:val="22"/>
          <w:szCs w:val="22"/>
        </w:rPr>
        <w:t xml:space="preserve">, and </w:t>
      </w:r>
      <w:r w:rsidR="00C95F5F" w:rsidRPr="005516CF">
        <w:rPr>
          <w:rFonts w:ascii="Arial" w:hAnsi="Arial" w:cs="Arial"/>
          <w:sz w:val="22"/>
          <w:szCs w:val="22"/>
        </w:rPr>
        <w:t>Fiscal Services</w:t>
      </w:r>
      <w:r>
        <w:rPr>
          <w:rFonts w:ascii="Arial" w:hAnsi="Arial" w:cs="Arial"/>
          <w:sz w:val="22"/>
          <w:szCs w:val="22"/>
        </w:rPr>
        <w:t>.</w:t>
      </w:r>
      <w:r w:rsidR="00F81050">
        <w:rPr>
          <w:rFonts w:ascii="Arial" w:hAnsi="Arial" w:cs="Arial"/>
          <w:sz w:val="22"/>
          <w:szCs w:val="22"/>
        </w:rPr>
        <w:t xml:space="preserve"> </w:t>
      </w:r>
    </w:p>
    <w:p w:rsidR="00BD2F35" w:rsidRDefault="00A92961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</w:t>
      </w:r>
      <w:r w:rsidR="00A7119E">
        <w:rPr>
          <w:rFonts w:ascii="Arial" w:hAnsi="Arial" w:cs="Arial"/>
          <w:sz w:val="22"/>
          <w:szCs w:val="22"/>
        </w:rPr>
        <w:t xml:space="preserve">bond </w:t>
      </w:r>
      <w:r>
        <w:rPr>
          <w:rFonts w:ascii="Arial" w:hAnsi="Arial" w:cs="Arial"/>
          <w:sz w:val="22"/>
          <w:szCs w:val="22"/>
        </w:rPr>
        <w:t>projects: New Crafton Center, Gym at SBVC</w:t>
      </w:r>
      <w:r w:rsidR="00F81050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81050">
        <w:rPr>
          <w:rFonts w:ascii="Arial" w:hAnsi="Arial" w:cs="Arial"/>
          <w:sz w:val="22"/>
          <w:szCs w:val="22"/>
        </w:rPr>
        <w:t>Using lease leaseback approach.</w:t>
      </w:r>
      <w:proofErr w:type="gramEnd"/>
    </w:p>
    <w:p w:rsidR="00A92961" w:rsidRDefault="00A92961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Annual Audit of Bond Funds show District </w:t>
      </w:r>
      <w:r w:rsidR="00F81050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 xml:space="preserve">in compliance with language. No findings by external auditors. </w:t>
      </w:r>
      <w:r w:rsidR="00F81050">
        <w:rPr>
          <w:rFonts w:ascii="Arial" w:hAnsi="Arial" w:cs="Arial"/>
          <w:sz w:val="22"/>
          <w:szCs w:val="22"/>
        </w:rPr>
        <w:t xml:space="preserve">CBOC </w:t>
      </w:r>
      <w:r>
        <w:rPr>
          <w:rFonts w:ascii="Arial" w:hAnsi="Arial" w:cs="Arial"/>
          <w:sz w:val="22"/>
          <w:szCs w:val="22"/>
        </w:rPr>
        <w:t>is pleased with the work that is being done</w:t>
      </w:r>
      <w:r w:rsidR="00F81050">
        <w:rPr>
          <w:rFonts w:ascii="Arial" w:hAnsi="Arial" w:cs="Arial"/>
          <w:sz w:val="22"/>
          <w:szCs w:val="22"/>
        </w:rPr>
        <w:t>, according to budget, and on schedule.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92961" w:rsidRDefault="00544D1E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DSPC is working steadily to establish goals</w:t>
      </w:r>
      <w:r w:rsidR="00A7119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Narrowed the goals to </w:t>
      </w:r>
      <w:r w:rsidR="00A7119E">
        <w:rPr>
          <w:rFonts w:ascii="Arial" w:hAnsi="Arial" w:cs="Arial"/>
          <w:sz w:val="22"/>
          <w:szCs w:val="22"/>
        </w:rPr>
        <w:t>Access</w:t>
      </w:r>
      <w:r>
        <w:rPr>
          <w:rFonts w:ascii="Arial" w:hAnsi="Arial" w:cs="Arial"/>
          <w:sz w:val="22"/>
          <w:szCs w:val="22"/>
        </w:rPr>
        <w:t xml:space="preserve">, </w:t>
      </w:r>
      <w:r w:rsidR="00A7119E">
        <w:rPr>
          <w:rFonts w:ascii="Arial" w:hAnsi="Arial" w:cs="Arial"/>
          <w:sz w:val="22"/>
          <w:szCs w:val="22"/>
        </w:rPr>
        <w:t>Student Success, Partnerships, District Operations and Systems.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Identified major areas that are in support of the goals and will incorporate </w:t>
      </w:r>
      <w:r w:rsidR="00FD3FA4">
        <w:rPr>
          <w:rFonts w:ascii="Arial" w:hAnsi="Arial" w:cs="Arial"/>
          <w:sz w:val="22"/>
          <w:szCs w:val="22"/>
        </w:rPr>
        <w:t>a model being used by UC Riverside to accomplish the goals.</w:t>
      </w:r>
      <w:proofErr w:type="gramEnd"/>
    </w:p>
    <w:p w:rsidR="00A7119E" w:rsidRDefault="00FD3FA4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Fiscal Services written report was submitted. </w:t>
      </w:r>
    </w:p>
    <w:p w:rsidR="00FD3FA4" w:rsidRPr="005516CF" w:rsidRDefault="00FD3FA4" w:rsidP="005516CF">
      <w:pPr>
        <w:pStyle w:val="Default"/>
        <w:rPr>
          <w:rFonts w:ascii="Arial" w:hAnsi="Arial" w:cs="Arial"/>
          <w:sz w:val="22"/>
          <w:szCs w:val="22"/>
        </w:rPr>
      </w:pPr>
    </w:p>
    <w:p w:rsidR="00BD2F35" w:rsidRPr="005516CF" w:rsidRDefault="00BD2F35" w:rsidP="005516CF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5516CF">
        <w:rPr>
          <w:rFonts w:ascii="Arial" w:hAnsi="Arial" w:cs="Arial"/>
          <w:sz w:val="22"/>
          <w:szCs w:val="22"/>
          <w:u w:val="single"/>
        </w:rPr>
        <w:t xml:space="preserve">Old Business </w:t>
      </w:r>
    </w:p>
    <w:p w:rsidR="005516CF" w:rsidRDefault="00E06D91" w:rsidP="005516CF">
      <w:pPr>
        <w:spacing w:after="0" w:line="240" w:lineRule="auto"/>
        <w:rPr>
          <w:rFonts w:ascii="Arial" w:eastAsia="Times New Roman" w:hAnsi="Arial" w:cs="Arial"/>
        </w:rPr>
      </w:pPr>
      <w:r w:rsidRPr="005516CF">
        <w:rPr>
          <w:rFonts w:ascii="Arial" w:eastAsia="Times New Roman" w:hAnsi="Arial" w:cs="Arial"/>
        </w:rPr>
        <w:t xml:space="preserve">Update on Audit </w:t>
      </w:r>
      <w:r w:rsidR="00E65A0F">
        <w:rPr>
          <w:rFonts w:ascii="Arial" w:eastAsia="Times New Roman" w:hAnsi="Arial" w:cs="Arial"/>
        </w:rPr>
        <w:t>Polic</w:t>
      </w:r>
      <w:r w:rsidR="00124660">
        <w:rPr>
          <w:rFonts w:ascii="Arial" w:eastAsia="Times New Roman" w:hAnsi="Arial" w:cs="Arial"/>
        </w:rPr>
        <w:t xml:space="preserve">y – </w:t>
      </w:r>
      <w:r w:rsidR="00FD3FA4">
        <w:rPr>
          <w:rFonts w:ascii="Arial" w:eastAsia="Times New Roman" w:hAnsi="Arial" w:cs="Arial"/>
        </w:rPr>
        <w:t xml:space="preserve">Algie Au and Denise Allen-Hoyt </w:t>
      </w:r>
      <w:r w:rsidR="00124660">
        <w:rPr>
          <w:rFonts w:ascii="Arial" w:eastAsia="Times New Roman" w:hAnsi="Arial" w:cs="Arial"/>
        </w:rPr>
        <w:t>presented s</w:t>
      </w:r>
      <w:r w:rsidR="00FD3FA4">
        <w:rPr>
          <w:rFonts w:ascii="Arial" w:eastAsia="Times New Roman" w:hAnsi="Arial" w:cs="Arial"/>
        </w:rPr>
        <w:t>uggested revised BP and new AP. Chancellor Baron suggested this be written consistently with other BP’s and AP’s</w:t>
      </w:r>
      <w:r w:rsidR="009B4BA6">
        <w:rPr>
          <w:rFonts w:ascii="Arial" w:eastAsia="Times New Roman" w:hAnsi="Arial" w:cs="Arial"/>
        </w:rPr>
        <w:t xml:space="preserve"> to create a concise BP and move the remainder of the text to an AP</w:t>
      </w:r>
      <w:r w:rsidR="00FD3FA4">
        <w:rPr>
          <w:rFonts w:ascii="Arial" w:eastAsia="Times New Roman" w:hAnsi="Arial" w:cs="Arial"/>
        </w:rPr>
        <w:t xml:space="preserve">. Staff will revise and the documents will be sent to campus </w:t>
      </w:r>
      <w:r w:rsidR="0092552B">
        <w:rPr>
          <w:rFonts w:ascii="Arial" w:eastAsia="Times New Roman" w:hAnsi="Arial" w:cs="Arial"/>
        </w:rPr>
        <w:t xml:space="preserve">Presidents for further review and bring back to </w:t>
      </w:r>
      <w:r w:rsidR="00A13538">
        <w:rPr>
          <w:rFonts w:ascii="Arial" w:eastAsia="Times New Roman" w:hAnsi="Arial" w:cs="Arial"/>
        </w:rPr>
        <w:t xml:space="preserve">District Assembly in </w:t>
      </w:r>
      <w:r w:rsidR="0092552B">
        <w:rPr>
          <w:rFonts w:ascii="Arial" w:eastAsia="Times New Roman" w:hAnsi="Arial" w:cs="Arial"/>
        </w:rPr>
        <w:t>March for final approval.</w:t>
      </w:r>
      <w:r w:rsidR="00596A41">
        <w:rPr>
          <w:rFonts w:ascii="Arial" w:eastAsia="Times New Roman" w:hAnsi="Arial" w:cs="Arial"/>
        </w:rPr>
        <w:t xml:space="preserve"> </w:t>
      </w:r>
      <w:r w:rsidR="0092552B">
        <w:rPr>
          <w:rFonts w:ascii="Arial" w:eastAsia="Times New Roman" w:hAnsi="Arial" w:cs="Arial"/>
        </w:rPr>
        <w:t xml:space="preserve">Larry </w:t>
      </w:r>
      <w:r w:rsidR="009B4BA6">
        <w:rPr>
          <w:rFonts w:ascii="Arial" w:eastAsia="Times New Roman" w:hAnsi="Arial" w:cs="Arial"/>
        </w:rPr>
        <w:t xml:space="preserve">Aycock </w:t>
      </w:r>
      <w:r w:rsidR="0092552B">
        <w:rPr>
          <w:rFonts w:ascii="Arial" w:eastAsia="Times New Roman" w:hAnsi="Arial" w:cs="Arial"/>
        </w:rPr>
        <w:t>will check on availability of programmers for implementation and further details</w:t>
      </w:r>
      <w:r w:rsidR="009B4BA6">
        <w:rPr>
          <w:rFonts w:ascii="Arial" w:eastAsia="Times New Roman" w:hAnsi="Arial" w:cs="Arial"/>
        </w:rPr>
        <w:t xml:space="preserve">. </w:t>
      </w:r>
    </w:p>
    <w:p w:rsidR="0092552B" w:rsidRPr="005516CF" w:rsidRDefault="0092552B" w:rsidP="005516CF">
      <w:pPr>
        <w:spacing w:after="0" w:line="240" w:lineRule="auto"/>
        <w:rPr>
          <w:rFonts w:ascii="Arial" w:eastAsia="Times New Roman" w:hAnsi="Arial" w:cs="Arial"/>
        </w:rPr>
      </w:pPr>
    </w:p>
    <w:p w:rsidR="005516CF" w:rsidRPr="005516CF" w:rsidRDefault="0092552B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Cassandra Thomas moved</w:t>
      </w:r>
      <w:proofErr w:type="gramStart"/>
      <w:r>
        <w:rPr>
          <w:rFonts w:ascii="Arial" w:hAnsi="Arial" w:cs="Arial"/>
          <w:color w:val="auto"/>
          <w:sz w:val="22"/>
          <w:szCs w:val="22"/>
        </w:rPr>
        <w:t>,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L</w:t>
      </w:r>
      <w:r w:rsidR="00612407">
        <w:rPr>
          <w:rFonts w:ascii="Arial" w:hAnsi="Arial" w:cs="Arial"/>
          <w:color w:val="auto"/>
          <w:sz w:val="22"/>
          <w:szCs w:val="22"/>
        </w:rPr>
        <w:t xml:space="preserve">arry Aycock seconded to approve the revised </w:t>
      </w:r>
      <w:r w:rsidR="00612407" w:rsidRPr="005516CF">
        <w:rPr>
          <w:rFonts w:ascii="Arial" w:hAnsi="Arial" w:cs="Arial"/>
          <w:color w:val="auto"/>
          <w:sz w:val="22"/>
          <w:szCs w:val="22"/>
        </w:rPr>
        <w:t>Smoking Policy AP &amp; BP 3570</w:t>
      </w:r>
      <w:r w:rsidR="00612407">
        <w:rPr>
          <w:rFonts w:ascii="Arial" w:hAnsi="Arial" w:cs="Arial"/>
          <w:color w:val="auto"/>
          <w:sz w:val="22"/>
          <w:szCs w:val="22"/>
        </w:rPr>
        <w:t>.</w:t>
      </w:r>
    </w:p>
    <w:p w:rsidR="00612407" w:rsidRDefault="00612407" w:rsidP="005516CF">
      <w:pPr>
        <w:pStyle w:val="Default"/>
        <w:rPr>
          <w:rFonts w:ascii="Arial" w:hAnsi="Arial" w:cs="Arial"/>
          <w:sz w:val="22"/>
          <w:szCs w:val="22"/>
        </w:rPr>
      </w:pPr>
    </w:p>
    <w:p w:rsidR="00612407" w:rsidRPr="005516CF" w:rsidRDefault="00612407" w:rsidP="00612407">
      <w:pPr>
        <w:pStyle w:val="NoSpacing"/>
        <w:rPr>
          <w:rFonts w:ascii="Arial" w:hAnsi="Arial" w:cs="Arial"/>
        </w:rPr>
      </w:pPr>
      <w:r w:rsidRPr="005516CF">
        <w:rPr>
          <w:rFonts w:ascii="Arial" w:hAnsi="Arial" w:cs="Arial"/>
        </w:rPr>
        <w:t>AYES:</w:t>
      </w:r>
      <w:r w:rsidRPr="005516CF">
        <w:rPr>
          <w:rFonts w:ascii="Arial" w:hAnsi="Arial" w:cs="Arial"/>
        </w:rPr>
        <w:tab/>
        <w:t xml:space="preserve">Allen, Denise; </w:t>
      </w:r>
      <w:r w:rsidR="00B70E57">
        <w:rPr>
          <w:rFonts w:ascii="Arial" w:hAnsi="Arial" w:cs="Arial"/>
        </w:rPr>
        <w:t xml:space="preserve">Au, Algie; </w:t>
      </w:r>
      <w:r w:rsidRPr="005516CF">
        <w:rPr>
          <w:rFonts w:ascii="Arial" w:hAnsi="Arial" w:cs="Arial"/>
        </w:rPr>
        <w:t xml:space="preserve">Aycock, Larry; Baron, Bruce; Berry, Patricia; Briggs, Stephanie; Chavira, Rejoice; Curasi, Gina; Dorsey, Patrick; Dusick, Diane; Fisher, Gloria; Gamboa, Ben; Hanley, Jodi; Jones, JoAnn; </w:t>
      </w:r>
      <w:r>
        <w:rPr>
          <w:rFonts w:ascii="Arial" w:hAnsi="Arial" w:cs="Arial"/>
        </w:rPr>
        <w:t>L</w:t>
      </w:r>
      <w:r w:rsidR="0016775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vesque, Robert; </w:t>
      </w:r>
      <w:r w:rsidRPr="005516CF">
        <w:rPr>
          <w:rFonts w:ascii="Arial" w:hAnsi="Arial" w:cs="Arial"/>
        </w:rPr>
        <w:t>Lee, Yvette; Marquis, Jeanne; Marshall, Cheryl; Stanskas, John; Thomas, Cassandra</w:t>
      </w:r>
      <w:r>
        <w:rPr>
          <w:rFonts w:ascii="Arial" w:hAnsi="Arial" w:cs="Arial"/>
        </w:rPr>
        <w:t>; Tinoco, Michelle; Weiss, Kay</w:t>
      </w:r>
    </w:p>
    <w:p w:rsidR="00612407" w:rsidRPr="005516CF" w:rsidRDefault="00612407" w:rsidP="00612407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:rsidR="00612407" w:rsidRDefault="00612407" w:rsidP="00612407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</w:rPr>
        <w:t>NOES</w:t>
      </w:r>
      <w:proofErr w:type="gramStart"/>
      <w:r w:rsidRPr="005516CF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None</w:t>
      </w:r>
      <w:proofErr w:type="gramEnd"/>
      <w:r w:rsidRPr="005516CF">
        <w:rPr>
          <w:rFonts w:ascii="Arial" w:hAnsi="Arial" w:cs="Arial"/>
          <w:sz w:val="22"/>
          <w:szCs w:val="22"/>
        </w:rPr>
        <w:tab/>
      </w:r>
    </w:p>
    <w:p w:rsidR="00612407" w:rsidRPr="005516CF" w:rsidRDefault="00612407" w:rsidP="00612407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:rsidR="00612407" w:rsidRPr="005516CF" w:rsidRDefault="00612407" w:rsidP="0061240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ABSENT: </w:t>
      </w:r>
      <w:r w:rsidRPr="005516CF">
        <w:rPr>
          <w:rFonts w:ascii="Arial" w:hAnsi="Arial" w:cs="Arial"/>
        </w:rPr>
        <w:t>Beavor, Aaron</w:t>
      </w:r>
      <w:bookmarkStart w:id="0" w:name="_GoBack"/>
      <w:bookmarkEnd w:id="0"/>
      <w:r w:rsidRPr="005516CF">
        <w:rPr>
          <w:rFonts w:ascii="Arial" w:hAnsi="Arial" w:cs="Arial"/>
        </w:rPr>
        <w:t>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Brown, Brandon;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Cota, Marco; Crow, Kathy;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Flores, Yasmeen;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Gamboa, Colleen; Gilbert, Jeremiah</w:t>
      </w:r>
      <w:r>
        <w:rPr>
          <w:rFonts w:ascii="Arial" w:hAnsi="Arial" w:cs="Arial"/>
        </w:rPr>
        <w:t xml:space="preserve"> (sabbatical)</w:t>
      </w:r>
      <w:r w:rsidRPr="005516CF">
        <w:rPr>
          <w:rFonts w:ascii="Arial" w:hAnsi="Arial" w:cs="Arial"/>
        </w:rPr>
        <w:t>; Gomez, Ed;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Holbrook, Jim; Johnson, Janet;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Lyons, Cameron; Mudgett, Benjamin; Paddock, Ericka; Skaggs, Samantha; Smith, James;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>Trasporte, Catalina;</w:t>
      </w:r>
      <w:r w:rsidRPr="00DD1673">
        <w:rPr>
          <w:rFonts w:ascii="Arial" w:hAnsi="Arial" w:cs="Arial"/>
        </w:rPr>
        <w:t xml:space="preserve"> </w:t>
      </w:r>
      <w:r w:rsidRPr="005516CF">
        <w:rPr>
          <w:rFonts w:ascii="Arial" w:hAnsi="Arial" w:cs="Arial"/>
        </w:rPr>
        <w:t xml:space="preserve">Williams, Clyde </w:t>
      </w:r>
    </w:p>
    <w:p w:rsidR="00612407" w:rsidRPr="005516CF" w:rsidRDefault="00612407" w:rsidP="00612407">
      <w:pPr>
        <w:pStyle w:val="Default"/>
        <w:rPr>
          <w:rFonts w:ascii="Arial" w:hAnsi="Arial" w:cs="Arial"/>
          <w:sz w:val="22"/>
          <w:szCs w:val="22"/>
        </w:rPr>
      </w:pPr>
    </w:p>
    <w:p w:rsidR="00612407" w:rsidRPr="005516CF" w:rsidRDefault="00612407" w:rsidP="0061240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ABSTENTIONS: None </w:t>
      </w:r>
    </w:p>
    <w:p w:rsidR="00BD2F35" w:rsidRPr="005516CF" w:rsidRDefault="002D4FA0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BD2F35" w:rsidRPr="005516CF" w:rsidRDefault="002E4D48" w:rsidP="005516CF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5516CF">
        <w:rPr>
          <w:rFonts w:ascii="Arial" w:hAnsi="Arial" w:cs="Arial"/>
          <w:sz w:val="22"/>
          <w:szCs w:val="22"/>
          <w:u w:val="single"/>
        </w:rPr>
        <w:t>New Business</w:t>
      </w:r>
    </w:p>
    <w:p w:rsidR="005516CF" w:rsidRDefault="002E4D48" w:rsidP="005516CF">
      <w:pPr>
        <w:spacing w:after="0" w:line="240" w:lineRule="auto"/>
        <w:rPr>
          <w:rFonts w:ascii="Arial" w:eastAsia="Times New Roman" w:hAnsi="Arial" w:cs="Arial"/>
        </w:rPr>
      </w:pPr>
      <w:r w:rsidRPr="005516CF">
        <w:rPr>
          <w:rFonts w:ascii="Arial" w:eastAsia="Times New Roman" w:hAnsi="Arial" w:cs="Arial"/>
        </w:rPr>
        <w:t>Update AP 2225 – Collegial Consultation</w:t>
      </w:r>
      <w:r w:rsidR="00395964" w:rsidRPr="005516CF">
        <w:rPr>
          <w:rFonts w:ascii="Arial" w:eastAsia="Times New Roman" w:hAnsi="Arial" w:cs="Arial"/>
        </w:rPr>
        <w:tab/>
      </w:r>
      <w:r w:rsidR="00395964" w:rsidRPr="005516CF">
        <w:rPr>
          <w:rFonts w:ascii="Arial" w:eastAsia="Times New Roman" w:hAnsi="Arial" w:cs="Arial"/>
        </w:rPr>
        <w:tab/>
      </w:r>
      <w:r w:rsidR="00395964" w:rsidRPr="005516CF">
        <w:rPr>
          <w:rFonts w:ascii="Arial" w:eastAsia="Times New Roman" w:hAnsi="Arial" w:cs="Arial"/>
        </w:rPr>
        <w:tab/>
      </w:r>
    </w:p>
    <w:p w:rsidR="008316FA" w:rsidRDefault="008316FA" w:rsidP="008316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Dr. </w:t>
      </w:r>
      <w:r w:rsidRPr="005516CF">
        <w:rPr>
          <w:rFonts w:ascii="Arial" w:eastAsia="Times New Roman" w:hAnsi="Arial" w:cs="Arial"/>
        </w:rPr>
        <w:t>Marshall</w:t>
      </w:r>
      <w:r>
        <w:rPr>
          <w:rFonts w:ascii="Arial" w:eastAsia="Times New Roman" w:hAnsi="Arial" w:cs="Arial"/>
        </w:rPr>
        <w:t xml:space="preserve"> reported both campuses are revising and going out to campus for input. </w:t>
      </w:r>
      <w:proofErr w:type="gramStart"/>
      <w:r>
        <w:rPr>
          <w:rFonts w:ascii="Arial" w:eastAsia="Times New Roman" w:hAnsi="Arial" w:cs="Arial"/>
        </w:rPr>
        <w:t>Revisions for CHC was</w:t>
      </w:r>
      <w:proofErr w:type="gramEnd"/>
      <w:r>
        <w:rPr>
          <w:rFonts w:ascii="Arial" w:eastAsia="Times New Roman" w:hAnsi="Arial" w:cs="Arial"/>
        </w:rPr>
        <w:t xml:space="preserve"> sent to academic and classified senate for inclusion on the agenda in February/March.</w:t>
      </w:r>
    </w:p>
    <w:p w:rsidR="005516CF" w:rsidRDefault="008316FA" w:rsidP="005516C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Dr. </w:t>
      </w:r>
      <w:r w:rsidR="00395964" w:rsidRPr="005516CF">
        <w:rPr>
          <w:rFonts w:ascii="Arial" w:eastAsia="Times New Roman" w:hAnsi="Arial" w:cs="Arial"/>
        </w:rPr>
        <w:t>Fisher</w:t>
      </w:r>
      <w:r w:rsidR="0092552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reported the AP has </w:t>
      </w:r>
      <w:r w:rsidR="0092552B">
        <w:rPr>
          <w:rFonts w:ascii="Arial" w:eastAsia="Times New Roman" w:hAnsi="Arial" w:cs="Arial"/>
        </w:rPr>
        <w:t>moved through Academic senate</w:t>
      </w:r>
      <w:r>
        <w:rPr>
          <w:rFonts w:ascii="Arial" w:eastAsia="Times New Roman" w:hAnsi="Arial" w:cs="Arial"/>
        </w:rPr>
        <w:t xml:space="preserve"> and college council</w:t>
      </w:r>
      <w:r w:rsidR="0092552B">
        <w:rPr>
          <w:rFonts w:ascii="Arial" w:eastAsia="Times New Roman" w:hAnsi="Arial" w:cs="Arial"/>
        </w:rPr>
        <w:t xml:space="preserve">. </w:t>
      </w:r>
      <w:r w:rsidR="006A35E6">
        <w:rPr>
          <w:rFonts w:ascii="Arial" w:eastAsia="Times New Roman" w:hAnsi="Arial" w:cs="Arial"/>
        </w:rPr>
        <w:t xml:space="preserve">Chancellor Baron asked for the BP and AP </w:t>
      </w:r>
      <w:proofErr w:type="gramStart"/>
      <w:r w:rsidR="006A35E6">
        <w:rPr>
          <w:rFonts w:ascii="Arial" w:eastAsia="Times New Roman" w:hAnsi="Arial" w:cs="Arial"/>
        </w:rPr>
        <w:t>be</w:t>
      </w:r>
      <w:proofErr w:type="gramEnd"/>
      <w:r w:rsidR="006A35E6">
        <w:rPr>
          <w:rFonts w:ascii="Arial" w:eastAsia="Times New Roman" w:hAnsi="Arial" w:cs="Arial"/>
        </w:rPr>
        <w:t xml:space="preserve"> put into current format with redlines of changes.</w:t>
      </w:r>
    </w:p>
    <w:p w:rsidR="005516CF" w:rsidRPr="005516CF" w:rsidRDefault="005516CF" w:rsidP="005516CF">
      <w:pPr>
        <w:spacing w:after="0" w:line="240" w:lineRule="auto"/>
        <w:rPr>
          <w:rFonts w:ascii="Arial" w:eastAsia="Times New Roman" w:hAnsi="Arial" w:cs="Arial"/>
        </w:rPr>
      </w:pPr>
    </w:p>
    <w:p w:rsidR="005516CF" w:rsidRDefault="002E4D48" w:rsidP="005516CF">
      <w:pPr>
        <w:spacing w:after="0" w:line="240" w:lineRule="auto"/>
        <w:rPr>
          <w:rFonts w:ascii="Arial" w:hAnsi="Arial" w:cs="Arial"/>
        </w:rPr>
      </w:pPr>
      <w:r w:rsidRPr="005516CF">
        <w:rPr>
          <w:rFonts w:ascii="Arial" w:hAnsi="Arial" w:cs="Arial"/>
        </w:rPr>
        <w:t xml:space="preserve">Management Hiring Process </w:t>
      </w:r>
      <w:r w:rsidR="00523DAD" w:rsidRPr="005516CF">
        <w:rPr>
          <w:rFonts w:ascii="Arial" w:hAnsi="Arial" w:cs="Arial"/>
        </w:rPr>
        <w:tab/>
      </w:r>
      <w:r w:rsidR="00523DAD" w:rsidRPr="005516CF">
        <w:rPr>
          <w:rFonts w:ascii="Arial" w:hAnsi="Arial" w:cs="Arial"/>
        </w:rPr>
        <w:tab/>
      </w:r>
      <w:r w:rsidR="00523DAD" w:rsidRPr="005516CF">
        <w:rPr>
          <w:rFonts w:ascii="Arial" w:hAnsi="Arial" w:cs="Arial"/>
        </w:rPr>
        <w:tab/>
      </w:r>
      <w:r w:rsidR="00523DAD" w:rsidRPr="005516CF">
        <w:rPr>
          <w:rFonts w:ascii="Arial" w:hAnsi="Arial" w:cs="Arial"/>
        </w:rPr>
        <w:tab/>
      </w:r>
      <w:r w:rsidR="00523DAD" w:rsidRPr="005516CF">
        <w:rPr>
          <w:rFonts w:ascii="Arial" w:hAnsi="Arial" w:cs="Arial"/>
        </w:rPr>
        <w:tab/>
      </w:r>
    </w:p>
    <w:p w:rsidR="005516CF" w:rsidRDefault="008316FA" w:rsidP="005516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2E4D48" w:rsidRPr="005516CF">
        <w:rPr>
          <w:rFonts w:ascii="Arial" w:hAnsi="Arial" w:cs="Arial"/>
        </w:rPr>
        <w:t>Fisher</w:t>
      </w:r>
      <w:r w:rsidR="00E33174">
        <w:rPr>
          <w:rFonts w:ascii="Arial" w:hAnsi="Arial" w:cs="Arial"/>
        </w:rPr>
        <w:t xml:space="preserve"> distributed </w:t>
      </w:r>
      <w:r w:rsidR="0050127E">
        <w:rPr>
          <w:rFonts w:ascii="Arial" w:hAnsi="Arial" w:cs="Arial"/>
        </w:rPr>
        <w:t xml:space="preserve">the existing policy to </w:t>
      </w:r>
      <w:r w:rsidR="00E33174">
        <w:rPr>
          <w:rFonts w:ascii="Arial" w:hAnsi="Arial" w:cs="Arial"/>
        </w:rPr>
        <w:t xml:space="preserve">college council and management committee. </w:t>
      </w:r>
      <w:proofErr w:type="gramStart"/>
      <w:r w:rsidR="00E33174">
        <w:rPr>
          <w:rFonts w:ascii="Arial" w:hAnsi="Arial" w:cs="Arial"/>
        </w:rPr>
        <w:t>Waiting on a response</w:t>
      </w:r>
      <w:r w:rsidR="0050127E">
        <w:rPr>
          <w:rFonts w:ascii="Arial" w:hAnsi="Arial" w:cs="Arial"/>
        </w:rPr>
        <w:t xml:space="preserve"> from the two groups and hopes to bring something back in March</w:t>
      </w:r>
      <w:r w:rsidR="00E33174">
        <w:rPr>
          <w:rFonts w:ascii="Arial" w:hAnsi="Arial" w:cs="Arial"/>
        </w:rPr>
        <w:t>.</w:t>
      </w:r>
      <w:proofErr w:type="gramEnd"/>
    </w:p>
    <w:p w:rsidR="00523DAD" w:rsidRPr="005516CF" w:rsidRDefault="008316FA" w:rsidP="005516C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Dr. </w:t>
      </w:r>
      <w:r w:rsidR="002E4D48" w:rsidRPr="005516CF">
        <w:rPr>
          <w:rFonts w:ascii="Arial" w:hAnsi="Arial" w:cs="Arial"/>
        </w:rPr>
        <w:t>Marshall</w:t>
      </w:r>
      <w:r w:rsidR="00E33174">
        <w:rPr>
          <w:rFonts w:ascii="Arial" w:hAnsi="Arial" w:cs="Arial"/>
        </w:rPr>
        <w:t xml:space="preserve"> will distribute current policy.</w:t>
      </w:r>
      <w:r w:rsidR="002E4D48" w:rsidRPr="005516CF">
        <w:rPr>
          <w:rFonts w:ascii="Arial" w:hAnsi="Arial" w:cs="Arial"/>
        </w:rPr>
        <w:tab/>
      </w:r>
    </w:p>
    <w:p w:rsidR="00E364B2" w:rsidRPr="005516CF" w:rsidRDefault="00E364B2" w:rsidP="005516CF">
      <w:pPr>
        <w:pStyle w:val="Default"/>
        <w:rPr>
          <w:rFonts w:ascii="Arial" w:hAnsi="Arial" w:cs="Arial"/>
          <w:sz w:val="22"/>
          <w:szCs w:val="22"/>
        </w:rPr>
      </w:pPr>
    </w:p>
    <w:p w:rsidR="00AE34B4" w:rsidRPr="005516CF" w:rsidRDefault="00AE34B4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  <w:u w:val="single"/>
        </w:rPr>
        <w:t>Chancellor’s Report</w:t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</w:p>
    <w:p w:rsidR="00523DAD" w:rsidRDefault="00E33174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Chancellor reported </w:t>
      </w:r>
      <w:r w:rsidR="00EE4F69">
        <w:rPr>
          <w:rFonts w:ascii="Arial" w:hAnsi="Arial" w:cs="Arial"/>
          <w:sz w:val="22"/>
          <w:szCs w:val="22"/>
        </w:rPr>
        <w:t xml:space="preserve">all </w:t>
      </w:r>
      <w:r w:rsidR="00523DAD" w:rsidRPr="005516CF">
        <w:rPr>
          <w:rFonts w:ascii="Arial" w:hAnsi="Arial" w:cs="Arial"/>
          <w:sz w:val="22"/>
          <w:szCs w:val="22"/>
        </w:rPr>
        <w:t>Policies &amp; Procedures</w:t>
      </w:r>
      <w:r w:rsidR="00EE4F69">
        <w:rPr>
          <w:rFonts w:ascii="Arial" w:hAnsi="Arial" w:cs="Arial"/>
          <w:sz w:val="22"/>
          <w:szCs w:val="22"/>
        </w:rPr>
        <w:t xml:space="preserve"> are being reviewed and upd</w:t>
      </w:r>
      <w:r w:rsidR="006F2123">
        <w:rPr>
          <w:rFonts w:ascii="Arial" w:hAnsi="Arial" w:cs="Arial"/>
          <w:sz w:val="22"/>
          <w:szCs w:val="22"/>
        </w:rPr>
        <w:t>a</w:t>
      </w:r>
      <w:r w:rsidR="00EE4F69">
        <w:rPr>
          <w:rFonts w:ascii="Arial" w:hAnsi="Arial" w:cs="Arial"/>
          <w:sz w:val="22"/>
          <w:szCs w:val="22"/>
        </w:rPr>
        <w:t>ted</w:t>
      </w:r>
      <w:r w:rsidR="006F2123">
        <w:rPr>
          <w:rFonts w:ascii="Arial" w:hAnsi="Arial" w:cs="Arial"/>
          <w:sz w:val="22"/>
          <w:szCs w:val="22"/>
        </w:rPr>
        <w:t xml:space="preserve"> with the help of a consultant from</w:t>
      </w:r>
      <w:r>
        <w:rPr>
          <w:rFonts w:ascii="Arial" w:hAnsi="Arial" w:cs="Arial"/>
          <w:sz w:val="22"/>
          <w:szCs w:val="22"/>
        </w:rPr>
        <w:t xml:space="preserve"> </w:t>
      </w:r>
      <w:r w:rsidR="006F2123">
        <w:rPr>
          <w:rFonts w:ascii="Arial" w:hAnsi="Arial" w:cs="Arial"/>
          <w:sz w:val="22"/>
          <w:szCs w:val="22"/>
        </w:rPr>
        <w:t>CCLC. All of the policies and procedures have been updated with</w:t>
      </w:r>
      <w:r>
        <w:rPr>
          <w:rFonts w:ascii="Arial" w:hAnsi="Arial" w:cs="Arial"/>
          <w:sz w:val="22"/>
          <w:szCs w:val="22"/>
        </w:rPr>
        <w:t xml:space="preserve"> current laws and </w:t>
      </w:r>
      <w:r w:rsidR="006F2123">
        <w:rPr>
          <w:rFonts w:ascii="Arial" w:hAnsi="Arial" w:cs="Arial"/>
          <w:sz w:val="22"/>
          <w:szCs w:val="22"/>
        </w:rPr>
        <w:t>sample language</w:t>
      </w:r>
      <w:r>
        <w:rPr>
          <w:rFonts w:ascii="Arial" w:hAnsi="Arial" w:cs="Arial"/>
          <w:sz w:val="22"/>
          <w:szCs w:val="22"/>
        </w:rPr>
        <w:t xml:space="preserve"> from other CCD’s</w:t>
      </w:r>
      <w:r w:rsidR="006F2123">
        <w:rPr>
          <w:rFonts w:ascii="Arial" w:hAnsi="Arial" w:cs="Arial"/>
          <w:sz w:val="22"/>
          <w:szCs w:val="22"/>
        </w:rPr>
        <w:t xml:space="preserve"> for us to consider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 xml:space="preserve">Reviewed </w:t>
      </w:r>
      <w:r w:rsidR="006F2123">
        <w:rPr>
          <w:rFonts w:ascii="Arial" w:hAnsi="Arial" w:cs="Arial"/>
          <w:sz w:val="22"/>
          <w:szCs w:val="22"/>
        </w:rPr>
        <w:t>table/</w:t>
      </w:r>
      <w:r>
        <w:rPr>
          <w:rFonts w:ascii="Arial" w:hAnsi="Arial" w:cs="Arial"/>
          <w:sz w:val="22"/>
          <w:szCs w:val="22"/>
        </w:rPr>
        <w:t>timeline as presented.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F2123">
        <w:rPr>
          <w:rFonts w:ascii="Arial" w:hAnsi="Arial" w:cs="Arial"/>
          <w:sz w:val="22"/>
          <w:szCs w:val="22"/>
        </w:rPr>
        <w:t xml:space="preserve">We will review accreditation related policies and procedures first. Chancellors Cabinet is in receipt of the accreditation related material to start the discussion and review with their teams. </w:t>
      </w:r>
      <w:r>
        <w:rPr>
          <w:rFonts w:ascii="Arial" w:hAnsi="Arial" w:cs="Arial"/>
          <w:sz w:val="22"/>
          <w:szCs w:val="22"/>
        </w:rPr>
        <w:t xml:space="preserve">Board of Trustees is involved and Chancellor reminded the work group of the </w:t>
      </w:r>
      <w:r w:rsidR="006F2123">
        <w:rPr>
          <w:rFonts w:ascii="Arial" w:hAnsi="Arial" w:cs="Arial"/>
          <w:sz w:val="22"/>
          <w:szCs w:val="22"/>
        </w:rPr>
        <w:t xml:space="preserve">collegial consultation </w:t>
      </w:r>
      <w:r>
        <w:rPr>
          <w:rFonts w:ascii="Arial" w:hAnsi="Arial" w:cs="Arial"/>
          <w:sz w:val="22"/>
          <w:szCs w:val="22"/>
        </w:rPr>
        <w:t xml:space="preserve">process for review and approval. </w:t>
      </w:r>
      <w:r w:rsidR="006F2123">
        <w:rPr>
          <w:rFonts w:ascii="Arial" w:hAnsi="Arial" w:cs="Arial"/>
          <w:sz w:val="22"/>
          <w:szCs w:val="22"/>
        </w:rPr>
        <w:t xml:space="preserve">The Work Group will review Chapter 2 to </w:t>
      </w:r>
      <w:r>
        <w:rPr>
          <w:rFonts w:ascii="Arial" w:hAnsi="Arial" w:cs="Arial"/>
          <w:sz w:val="22"/>
          <w:szCs w:val="22"/>
        </w:rPr>
        <w:t>have initial input</w:t>
      </w:r>
      <w:r w:rsidR="006F2123">
        <w:rPr>
          <w:rFonts w:ascii="Arial" w:hAnsi="Arial" w:cs="Arial"/>
          <w:sz w:val="22"/>
          <w:szCs w:val="22"/>
        </w:rPr>
        <w:t xml:space="preserve"> and then be brought back to </w:t>
      </w:r>
      <w:r w:rsidR="00E20098">
        <w:rPr>
          <w:rFonts w:ascii="Arial" w:hAnsi="Arial" w:cs="Arial"/>
          <w:sz w:val="22"/>
          <w:szCs w:val="22"/>
        </w:rPr>
        <w:t>D</w:t>
      </w:r>
      <w:r w:rsidR="006F2123">
        <w:rPr>
          <w:rFonts w:ascii="Arial" w:hAnsi="Arial" w:cs="Arial"/>
          <w:sz w:val="22"/>
          <w:szCs w:val="22"/>
        </w:rPr>
        <w:t xml:space="preserve">istrict </w:t>
      </w:r>
      <w:r w:rsidR="00E20098">
        <w:rPr>
          <w:rFonts w:ascii="Arial" w:hAnsi="Arial" w:cs="Arial"/>
          <w:sz w:val="22"/>
          <w:szCs w:val="22"/>
        </w:rPr>
        <w:t>A</w:t>
      </w:r>
      <w:r w:rsidR="006F2123">
        <w:rPr>
          <w:rFonts w:ascii="Arial" w:hAnsi="Arial" w:cs="Arial"/>
          <w:sz w:val="22"/>
          <w:szCs w:val="22"/>
        </w:rPr>
        <w:t>ssembly.</w:t>
      </w:r>
      <w:r w:rsidR="00F5535A">
        <w:rPr>
          <w:rFonts w:ascii="Arial" w:hAnsi="Arial" w:cs="Arial"/>
          <w:sz w:val="22"/>
          <w:szCs w:val="22"/>
        </w:rPr>
        <w:t xml:space="preserve"> Revised schedule will be sent to District Assembly once the dates are approved by Academic Senate.</w:t>
      </w:r>
    </w:p>
    <w:p w:rsidR="006F2123" w:rsidRPr="005516CF" w:rsidRDefault="006F2123" w:rsidP="005516CF">
      <w:pPr>
        <w:pStyle w:val="Default"/>
        <w:rPr>
          <w:rFonts w:ascii="Arial" w:hAnsi="Arial" w:cs="Arial"/>
          <w:sz w:val="22"/>
          <w:szCs w:val="22"/>
        </w:rPr>
      </w:pPr>
    </w:p>
    <w:p w:rsidR="00F5535A" w:rsidRDefault="00C95F5F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</w:rPr>
        <w:t>District Master Calendar Update</w:t>
      </w:r>
      <w:r w:rsidR="00F5535A">
        <w:rPr>
          <w:rFonts w:ascii="Arial" w:hAnsi="Arial" w:cs="Arial"/>
          <w:sz w:val="22"/>
          <w:szCs w:val="22"/>
        </w:rPr>
        <w:t xml:space="preserve"> is live at the District website </w:t>
      </w:r>
      <w:hyperlink r:id="rId10" w:history="1">
        <w:r w:rsidR="00F5535A" w:rsidRPr="00F27EA3">
          <w:rPr>
            <w:rStyle w:val="Hyperlink"/>
            <w:rFonts w:ascii="Arial" w:hAnsi="Arial" w:cs="Arial"/>
            <w:sz w:val="22"/>
            <w:szCs w:val="22"/>
          </w:rPr>
          <w:t>http://calendar.sbccd.org/cal/main/showMain.rdo;jsessionid=8F6E30E91267B9B89D33C98FC83ED78A</w:t>
        </w:r>
      </w:hyperlink>
    </w:p>
    <w:p w:rsidR="00F5535A" w:rsidRDefault="00F5535A" w:rsidP="005516CF">
      <w:pPr>
        <w:pStyle w:val="Default"/>
        <w:rPr>
          <w:rFonts w:ascii="Arial" w:hAnsi="Arial" w:cs="Arial"/>
          <w:sz w:val="22"/>
          <w:szCs w:val="22"/>
        </w:rPr>
      </w:pPr>
    </w:p>
    <w:p w:rsidR="00AE34B4" w:rsidRDefault="00E20098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Brain Trust </w:t>
      </w:r>
      <w:r w:rsidR="007D6FC7">
        <w:rPr>
          <w:rFonts w:ascii="Arial" w:hAnsi="Arial" w:cs="Arial"/>
          <w:sz w:val="22"/>
          <w:szCs w:val="22"/>
        </w:rPr>
        <w:t xml:space="preserve">report was sent out today. These are the final recommendations based on the analysis they did for us based on the budget model and allocation strategies. </w:t>
      </w:r>
      <w:proofErr w:type="gramStart"/>
      <w:r w:rsidR="007D6FC7">
        <w:rPr>
          <w:rFonts w:ascii="Arial" w:hAnsi="Arial" w:cs="Arial"/>
          <w:sz w:val="22"/>
          <w:szCs w:val="22"/>
        </w:rPr>
        <w:t>District wide budget committee meeting with the college leadership to review the report with the Brain Trust Consultants.</w:t>
      </w:r>
      <w:proofErr w:type="gramEnd"/>
      <w:r w:rsidR="007D6FC7">
        <w:rPr>
          <w:rFonts w:ascii="Arial" w:hAnsi="Arial" w:cs="Arial"/>
          <w:sz w:val="22"/>
          <w:szCs w:val="22"/>
        </w:rPr>
        <w:t xml:space="preserve"> </w:t>
      </w:r>
      <w:r w:rsidR="00723D96">
        <w:rPr>
          <w:rFonts w:ascii="Arial" w:hAnsi="Arial" w:cs="Arial"/>
          <w:sz w:val="22"/>
          <w:szCs w:val="22"/>
        </w:rPr>
        <w:t xml:space="preserve">District wide meeting will be held </w:t>
      </w:r>
      <w:r w:rsidR="007D6FC7"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 xml:space="preserve">2pm </w:t>
      </w:r>
      <w:r w:rsidR="00723D96"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sz w:val="22"/>
          <w:szCs w:val="22"/>
        </w:rPr>
        <w:t xml:space="preserve">2/13/14 </w:t>
      </w:r>
      <w:r w:rsidR="00723D96">
        <w:rPr>
          <w:rFonts w:ascii="Arial" w:hAnsi="Arial" w:cs="Arial"/>
          <w:sz w:val="22"/>
          <w:szCs w:val="22"/>
        </w:rPr>
        <w:t>in the District Board Room.</w:t>
      </w:r>
    </w:p>
    <w:p w:rsidR="00E20098" w:rsidRDefault="00E20098" w:rsidP="005516CF">
      <w:pPr>
        <w:pStyle w:val="Default"/>
        <w:rPr>
          <w:rFonts w:ascii="Arial" w:hAnsi="Arial" w:cs="Arial"/>
          <w:sz w:val="22"/>
          <w:szCs w:val="22"/>
        </w:rPr>
      </w:pPr>
    </w:p>
    <w:p w:rsidR="000D1916" w:rsidRPr="005516CF" w:rsidRDefault="00BD2F35" w:rsidP="000D1916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  <w:u w:val="single"/>
        </w:rPr>
        <w:t xml:space="preserve">Public Comment </w:t>
      </w:r>
    </w:p>
    <w:p w:rsidR="005516CF" w:rsidRDefault="000D1916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</w:p>
    <w:p w:rsidR="000D1916" w:rsidRDefault="000D1916" w:rsidP="005516CF">
      <w:pPr>
        <w:pStyle w:val="Default"/>
        <w:rPr>
          <w:rFonts w:ascii="Arial" w:hAnsi="Arial" w:cs="Arial"/>
          <w:sz w:val="22"/>
          <w:szCs w:val="22"/>
        </w:rPr>
      </w:pPr>
    </w:p>
    <w:p w:rsidR="00BD2F35" w:rsidRPr="005516CF" w:rsidRDefault="00BD2F35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  <w:u w:val="single"/>
        </w:rPr>
        <w:t>Future Agenda Items/Announcements</w:t>
      </w:r>
      <w:r w:rsidRPr="005516CF">
        <w:rPr>
          <w:rFonts w:ascii="Arial" w:hAnsi="Arial" w:cs="Arial"/>
          <w:sz w:val="22"/>
          <w:szCs w:val="22"/>
        </w:rPr>
        <w:t xml:space="preserve"> </w:t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="005516CF">
        <w:rPr>
          <w:rFonts w:ascii="Arial" w:hAnsi="Arial" w:cs="Arial"/>
          <w:sz w:val="22"/>
          <w:szCs w:val="22"/>
        </w:rPr>
        <w:t xml:space="preserve"> </w:t>
      </w:r>
    </w:p>
    <w:p w:rsidR="00A94485" w:rsidRPr="005516CF" w:rsidRDefault="00A94485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</w:rPr>
        <w:t>Credit/Non-Credit Discussion (Marshall)</w:t>
      </w:r>
      <w:r w:rsidR="000D1916">
        <w:rPr>
          <w:rFonts w:ascii="Arial" w:hAnsi="Arial" w:cs="Arial"/>
          <w:sz w:val="22"/>
          <w:szCs w:val="22"/>
        </w:rPr>
        <w:t xml:space="preserve"> - April</w:t>
      </w:r>
    </w:p>
    <w:p w:rsidR="00A94485" w:rsidRPr="005516CF" w:rsidRDefault="00A94485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</w:rPr>
        <w:t>Faculty Equivalency Update (Hoyt/Au)</w:t>
      </w:r>
      <w:r w:rsidR="000D1916">
        <w:rPr>
          <w:rFonts w:ascii="Arial" w:hAnsi="Arial" w:cs="Arial"/>
          <w:sz w:val="22"/>
          <w:szCs w:val="22"/>
        </w:rPr>
        <w:t xml:space="preserve"> - May</w:t>
      </w:r>
    </w:p>
    <w:p w:rsidR="00E06D91" w:rsidRPr="005516CF" w:rsidRDefault="00E20098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Management Hiring Process - March</w:t>
      </w:r>
      <w:r w:rsidR="00E06D91" w:rsidRPr="005516CF">
        <w:rPr>
          <w:rFonts w:ascii="Arial" w:hAnsi="Arial" w:cs="Arial"/>
          <w:sz w:val="22"/>
          <w:szCs w:val="22"/>
        </w:rPr>
        <w:tab/>
      </w:r>
    </w:p>
    <w:p w:rsidR="00735234" w:rsidRDefault="00735234" w:rsidP="0073523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 86 Update – March</w:t>
      </w:r>
    </w:p>
    <w:p w:rsidR="000D1916" w:rsidRDefault="000D1916" w:rsidP="005516CF">
      <w:pPr>
        <w:pStyle w:val="Default"/>
        <w:rPr>
          <w:rFonts w:ascii="Arial" w:hAnsi="Arial" w:cs="Arial"/>
          <w:sz w:val="22"/>
          <w:szCs w:val="22"/>
        </w:rPr>
      </w:pPr>
    </w:p>
    <w:p w:rsidR="000D1916" w:rsidRPr="005516CF" w:rsidRDefault="000D1916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Handicapped parking permit – is </w:t>
      </w:r>
      <w:r w:rsidR="006303F4">
        <w:rPr>
          <w:rFonts w:ascii="Arial" w:hAnsi="Arial" w:cs="Arial"/>
          <w:sz w:val="22"/>
          <w:szCs w:val="22"/>
        </w:rPr>
        <w:t xml:space="preserve">our current </w:t>
      </w:r>
      <w:r>
        <w:rPr>
          <w:rFonts w:ascii="Arial" w:hAnsi="Arial" w:cs="Arial"/>
          <w:sz w:val="22"/>
          <w:szCs w:val="22"/>
        </w:rPr>
        <w:t xml:space="preserve">AP legal? </w:t>
      </w:r>
      <w:r w:rsidR="006303F4">
        <w:rPr>
          <w:rFonts w:ascii="Arial" w:hAnsi="Arial" w:cs="Arial"/>
          <w:sz w:val="22"/>
          <w:szCs w:val="22"/>
        </w:rPr>
        <w:t>Chancellor will research and bring an update back to D.A.</w:t>
      </w:r>
    </w:p>
    <w:p w:rsidR="000D1916" w:rsidRDefault="000D1916" w:rsidP="005516CF">
      <w:pPr>
        <w:pStyle w:val="Default"/>
        <w:rPr>
          <w:rFonts w:ascii="Arial" w:hAnsi="Arial" w:cs="Arial"/>
          <w:sz w:val="22"/>
          <w:szCs w:val="22"/>
          <w:u w:val="single"/>
        </w:rPr>
      </w:pPr>
    </w:p>
    <w:p w:rsidR="005516CF" w:rsidRDefault="00BD2F35" w:rsidP="005516CF">
      <w:pPr>
        <w:pStyle w:val="Default"/>
        <w:rPr>
          <w:rFonts w:ascii="Arial" w:hAnsi="Arial" w:cs="Arial"/>
          <w:sz w:val="22"/>
          <w:szCs w:val="22"/>
        </w:rPr>
      </w:pPr>
      <w:r w:rsidRPr="005516CF">
        <w:rPr>
          <w:rFonts w:ascii="Arial" w:hAnsi="Arial" w:cs="Arial"/>
          <w:sz w:val="22"/>
          <w:szCs w:val="22"/>
          <w:u w:val="single"/>
        </w:rPr>
        <w:t>Adjourn</w:t>
      </w:r>
      <w:r w:rsidRPr="005516CF">
        <w:rPr>
          <w:rFonts w:ascii="Arial" w:hAnsi="Arial" w:cs="Arial"/>
          <w:sz w:val="22"/>
          <w:szCs w:val="22"/>
        </w:rPr>
        <w:t xml:space="preserve"> </w:t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Pr="005516CF">
        <w:rPr>
          <w:rFonts w:ascii="Arial" w:hAnsi="Arial" w:cs="Arial"/>
          <w:sz w:val="22"/>
          <w:szCs w:val="22"/>
        </w:rPr>
        <w:tab/>
      </w:r>
      <w:r w:rsidR="0055585C" w:rsidRPr="005516CF">
        <w:rPr>
          <w:rFonts w:ascii="Arial" w:hAnsi="Arial" w:cs="Arial"/>
          <w:sz w:val="22"/>
          <w:szCs w:val="22"/>
        </w:rPr>
        <w:tab/>
      </w:r>
      <w:r w:rsidR="0055585C" w:rsidRPr="005516CF">
        <w:rPr>
          <w:rFonts w:ascii="Arial" w:hAnsi="Arial" w:cs="Arial"/>
          <w:sz w:val="22"/>
          <w:szCs w:val="22"/>
        </w:rPr>
        <w:tab/>
      </w:r>
      <w:r w:rsidR="0055585C" w:rsidRPr="005516CF">
        <w:rPr>
          <w:rFonts w:ascii="Arial" w:hAnsi="Arial" w:cs="Arial"/>
          <w:sz w:val="22"/>
          <w:szCs w:val="22"/>
        </w:rPr>
        <w:tab/>
      </w:r>
    </w:p>
    <w:p w:rsidR="004A65F2" w:rsidRPr="005516CF" w:rsidRDefault="005516CF" w:rsidP="005516C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John </w:t>
      </w:r>
      <w:r w:rsidR="0055585C" w:rsidRPr="005516CF">
        <w:rPr>
          <w:rFonts w:ascii="Arial" w:hAnsi="Arial" w:cs="Arial"/>
          <w:sz w:val="22"/>
          <w:szCs w:val="22"/>
        </w:rPr>
        <w:t>Stanskas</w:t>
      </w:r>
      <w:r w:rsidR="000D1916">
        <w:rPr>
          <w:rFonts w:ascii="Arial" w:hAnsi="Arial" w:cs="Arial"/>
          <w:sz w:val="22"/>
          <w:szCs w:val="22"/>
        </w:rPr>
        <w:t xml:space="preserve"> adjourned the meeting at 4:24pm</w:t>
      </w:r>
    </w:p>
    <w:sectPr w:rsidR="004A65F2" w:rsidRPr="005516CF" w:rsidSect="0008362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CC" w:rsidRDefault="00365094">
      <w:pPr>
        <w:spacing w:after="0" w:line="240" w:lineRule="auto"/>
      </w:pPr>
      <w:r>
        <w:separator/>
      </w:r>
    </w:p>
  </w:endnote>
  <w:endnote w:type="continuationSeparator" w:id="0">
    <w:p w:rsidR="004A39CC" w:rsidRDefault="0036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77" w:rsidRDefault="00576377">
    <w:pPr>
      <w:pStyle w:val="Footer"/>
    </w:pPr>
  </w:p>
  <w:p w:rsidR="00AC7F89" w:rsidRDefault="001677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CC" w:rsidRDefault="00365094">
      <w:pPr>
        <w:spacing w:after="0" w:line="240" w:lineRule="auto"/>
      </w:pPr>
      <w:r>
        <w:separator/>
      </w:r>
    </w:p>
  </w:footnote>
  <w:footnote w:type="continuationSeparator" w:id="0">
    <w:p w:rsidR="004A39CC" w:rsidRDefault="00365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1B7B"/>
    <w:multiLevelType w:val="hybridMultilevel"/>
    <w:tmpl w:val="CA607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F5D1E"/>
    <w:multiLevelType w:val="hybridMultilevel"/>
    <w:tmpl w:val="145A1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101B1C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C0C78"/>
    <w:multiLevelType w:val="multilevel"/>
    <w:tmpl w:val="EE5C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037AD"/>
    <w:multiLevelType w:val="hybridMultilevel"/>
    <w:tmpl w:val="A35EE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FE341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748DF"/>
    <w:multiLevelType w:val="multilevel"/>
    <w:tmpl w:val="9EF2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FE"/>
    <w:rsid w:val="000A140D"/>
    <w:rsid w:val="000D1916"/>
    <w:rsid w:val="00111B5C"/>
    <w:rsid w:val="00124660"/>
    <w:rsid w:val="0013046C"/>
    <w:rsid w:val="00141666"/>
    <w:rsid w:val="00167751"/>
    <w:rsid w:val="00257CD4"/>
    <w:rsid w:val="002D3C07"/>
    <w:rsid w:val="002D4FA0"/>
    <w:rsid w:val="002E4D48"/>
    <w:rsid w:val="00306671"/>
    <w:rsid w:val="00307300"/>
    <w:rsid w:val="00365094"/>
    <w:rsid w:val="00395964"/>
    <w:rsid w:val="003B5679"/>
    <w:rsid w:val="003D2830"/>
    <w:rsid w:val="004729AD"/>
    <w:rsid w:val="004A39CC"/>
    <w:rsid w:val="004A65F2"/>
    <w:rsid w:val="004C2ADA"/>
    <w:rsid w:val="004E271F"/>
    <w:rsid w:val="0050127E"/>
    <w:rsid w:val="005042A0"/>
    <w:rsid w:val="00523DAD"/>
    <w:rsid w:val="00535796"/>
    <w:rsid w:val="00544D1E"/>
    <w:rsid w:val="005516CF"/>
    <w:rsid w:val="0055585C"/>
    <w:rsid w:val="00576377"/>
    <w:rsid w:val="00596A41"/>
    <w:rsid w:val="005D6B0E"/>
    <w:rsid w:val="00600D40"/>
    <w:rsid w:val="00612407"/>
    <w:rsid w:val="00623A2B"/>
    <w:rsid w:val="006303F4"/>
    <w:rsid w:val="00686DD4"/>
    <w:rsid w:val="006A35E6"/>
    <w:rsid w:val="006D67B3"/>
    <w:rsid w:val="006F2123"/>
    <w:rsid w:val="00723D96"/>
    <w:rsid w:val="00735234"/>
    <w:rsid w:val="007D6FC7"/>
    <w:rsid w:val="007D7E40"/>
    <w:rsid w:val="007F3A09"/>
    <w:rsid w:val="008316FA"/>
    <w:rsid w:val="0088152A"/>
    <w:rsid w:val="0092552B"/>
    <w:rsid w:val="00931021"/>
    <w:rsid w:val="009A5525"/>
    <w:rsid w:val="009B4BA6"/>
    <w:rsid w:val="00A013C8"/>
    <w:rsid w:val="00A13538"/>
    <w:rsid w:val="00A24FB6"/>
    <w:rsid w:val="00A64BAB"/>
    <w:rsid w:val="00A7119E"/>
    <w:rsid w:val="00A8033A"/>
    <w:rsid w:val="00A92961"/>
    <w:rsid w:val="00A94485"/>
    <w:rsid w:val="00AE34B4"/>
    <w:rsid w:val="00B01AE8"/>
    <w:rsid w:val="00B17CBA"/>
    <w:rsid w:val="00B40ACD"/>
    <w:rsid w:val="00B70E57"/>
    <w:rsid w:val="00BD2F35"/>
    <w:rsid w:val="00C27752"/>
    <w:rsid w:val="00C95F5F"/>
    <w:rsid w:val="00D01FBE"/>
    <w:rsid w:val="00DA6B01"/>
    <w:rsid w:val="00DD1673"/>
    <w:rsid w:val="00E06D91"/>
    <w:rsid w:val="00E20098"/>
    <w:rsid w:val="00E248FB"/>
    <w:rsid w:val="00E33174"/>
    <w:rsid w:val="00E364B2"/>
    <w:rsid w:val="00E42F5B"/>
    <w:rsid w:val="00E5009C"/>
    <w:rsid w:val="00E51FC0"/>
    <w:rsid w:val="00E6431F"/>
    <w:rsid w:val="00E65A0F"/>
    <w:rsid w:val="00E8517F"/>
    <w:rsid w:val="00E95DFE"/>
    <w:rsid w:val="00EC45FC"/>
    <w:rsid w:val="00EE4F69"/>
    <w:rsid w:val="00F5535A"/>
    <w:rsid w:val="00F5747C"/>
    <w:rsid w:val="00F81050"/>
    <w:rsid w:val="00F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DFE"/>
  </w:style>
  <w:style w:type="paragraph" w:styleId="Header">
    <w:name w:val="header"/>
    <w:basedOn w:val="Normal"/>
    <w:link w:val="HeaderChar"/>
    <w:uiPriority w:val="99"/>
    <w:unhideWhenUsed/>
    <w:rsid w:val="00576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77"/>
  </w:style>
  <w:style w:type="paragraph" w:styleId="BalloonText">
    <w:name w:val="Balloon Text"/>
    <w:basedOn w:val="Normal"/>
    <w:link w:val="BalloonTextChar"/>
    <w:uiPriority w:val="99"/>
    <w:semiHidden/>
    <w:unhideWhenUsed/>
    <w:rsid w:val="0057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45FC"/>
    <w:pPr>
      <w:ind w:left="720"/>
      <w:contextualSpacing/>
    </w:pPr>
  </w:style>
  <w:style w:type="paragraph" w:customStyle="1" w:styleId="Default">
    <w:name w:val="Default"/>
    <w:rsid w:val="00BD2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516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53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DFE"/>
  </w:style>
  <w:style w:type="paragraph" w:styleId="Header">
    <w:name w:val="header"/>
    <w:basedOn w:val="Normal"/>
    <w:link w:val="HeaderChar"/>
    <w:uiPriority w:val="99"/>
    <w:unhideWhenUsed/>
    <w:rsid w:val="00576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77"/>
  </w:style>
  <w:style w:type="paragraph" w:styleId="BalloonText">
    <w:name w:val="Balloon Text"/>
    <w:basedOn w:val="Normal"/>
    <w:link w:val="BalloonTextChar"/>
    <w:uiPriority w:val="99"/>
    <w:semiHidden/>
    <w:unhideWhenUsed/>
    <w:rsid w:val="0057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45FC"/>
    <w:pPr>
      <w:ind w:left="720"/>
      <w:contextualSpacing/>
    </w:pPr>
  </w:style>
  <w:style w:type="paragraph" w:customStyle="1" w:styleId="Default">
    <w:name w:val="Default"/>
    <w:rsid w:val="00BD2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516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5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6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calendar.sbccd.org/cal/main/showMain.rdo;jsessionid=8F6E30E91267B9B89D33C98FC83ED78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631A-C596-4696-807F-4A69B855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Buus, Jackie</dc:creator>
  <cp:lastModifiedBy>Nikac, Stacey K</cp:lastModifiedBy>
  <cp:revision>23</cp:revision>
  <cp:lastPrinted>2013-05-08T19:15:00Z</cp:lastPrinted>
  <dcterms:created xsi:type="dcterms:W3CDTF">2014-02-04T22:50:00Z</dcterms:created>
  <dcterms:modified xsi:type="dcterms:W3CDTF">2014-03-10T18:08:00Z</dcterms:modified>
</cp:coreProperties>
</file>